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3EA2" w:rsidRPr="00BD373E" w:rsidTr="00BD373E">
        <w:tc>
          <w:tcPr>
            <w:tcW w:w="4606" w:type="dxa"/>
          </w:tcPr>
          <w:p w:rsidR="00973EA2" w:rsidRPr="00BD373E" w:rsidRDefault="00973EA2" w:rsidP="00A77DAA">
            <w:pPr>
              <w:rPr>
                <w:rFonts w:eastAsia="Calibri" w:cs="Arial"/>
                <w:color w:val="000000"/>
                <w:sz w:val="22"/>
                <w:szCs w:val="22"/>
                <w:lang w:val="de-DE" w:eastAsia="de-DE"/>
              </w:rPr>
            </w:pPr>
            <w:r w:rsidRPr="00BD373E">
              <w:rPr>
                <w:rFonts w:eastAsia="Calibri" w:cs="Arial"/>
                <w:color w:val="000000"/>
                <w:sz w:val="22"/>
                <w:szCs w:val="22"/>
                <w:lang w:val="de-DE" w:eastAsia="de-DE"/>
              </w:rPr>
              <w:t>0</w:t>
            </w:r>
            <w:r w:rsidR="00EF2FFC">
              <w:rPr>
                <w:rFonts w:eastAsia="Calibri" w:cs="Arial"/>
                <w:color w:val="000000"/>
                <w:sz w:val="22"/>
                <w:szCs w:val="22"/>
                <w:lang w:val="de-DE" w:eastAsia="de-DE"/>
              </w:rPr>
              <w:t>0</w:t>
            </w:r>
            <w:r w:rsidR="00A77DAA">
              <w:rPr>
                <w:rFonts w:eastAsia="Calibri" w:cs="Arial"/>
                <w:color w:val="000000"/>
                <w:sz w:val="22"/>
                <w:szCs w:val="22"/>
                <w:lang w:val="de-DE" w:eastAsia="de-DE"/>
              </w:rPr>
              <w:t>38</w:t>
            </w:r>
            <w:r w:rsidRPr="00BD373E">
              <w:rPr>
                <w:rFonts w:eastAsia="Calibri" w:cs="Arial"/>
                <w:color w:val="000000"/>
                <w:sz w:val="22"/>
                <w:szCs w:val="22"/>
                <w:lang w:val="de-DE" w:eastAsia="de-DE"/>
              </w:rPr>
              <w:t>/</w:t>
            </w:r>
            <w:r w:rsidR="00EF2FFC">
              <w:rPr>
                <w:rFonts w:eastAsia="Calibri" w:cs="Arial"/>
                <w:color w:val="000000"/>
                <w:sz w:val="22"/>
                <w:szCs w:val="22"/>
                <w:lang w:val="de-DE" w:eastAsia="de-DE"/>
              </w:rPr>
              <w:t>20</w:t>
            </w:r>
            <w:r w:rsidRPr="00BD373E">
              <w:rPr>
                <w:rFonts w:eastAsia="Calibri" w:cs="Arial"/>
                <w:color w:val="000000"/>
                <w:sz w:val="22"/>
                <w:szCs w:val="22"/>
                <w:lang w:val="de-DE" w:eastAsia="de-DE"/>
              </w:rPr>
              <w:t>13</w:t>
            </w:r>
          </w:p>
        </w:tc>
        <w:tc>
          <w:tcPr>
            <w:tcW w:w="4606" w:type="dxa"/>
          </w:tcPr>
          <w:p w:rsidR="00973EA2" w:rsidRPr="00BD373E" w:rsidRDefault="00973EA2" w:rsidP="00BD373E">
            <w:pPr>
              <w:jc w:val="right"/>
              <w:rPr>
                <w:rFonts w:eastAsia="Calibri" w:cs="Arial"/>
                <w:color w:val="000000"/>
                <w:sz w:val="22"/>
                <w:szCs w:val="22"/>
                <w:lang w:val="de-DE" w:eastAsia="de-DE"/>
              </w:rPr>
            </w:pPr>
            <w:r w:rsidRPr="00BD373E">
              <w:rPr>
                <w:rFonts w:eastAsia="Calibri" w:cs="Arial"/>
                <w:color w:val="000000"/>
                <w:sz w:val="22"/>
                <w:szCs w:val="22"/>
                <w:lang w:val="de-DE" w:eastAsia="de-DE"/>
              </w:rPr>
              <w:t>25. März 2013</w:t>
            </w:r>
          </w:p>
        </w:tc>
      </w:tr>
    </w:tbl>
    <w:p w:rsidR="00151EAC" w:rsidRPr="00973EA2" w:rsidRDefault="00151EAC" w:rsidP="00973EA2">
      <w:pPr>
        <w:rPr>
          <w:lang w:val="de-DE"/>
        </w:rPr>
      </w:pPr>
    </w:p>
    <w:p w:rsidR="00F167C3" w:rsidRDefault="00F167C3" w:rsidP="00236212">
      <w:pPr>
        <w:jc w:val="left"/>
        <w:rPr>
          <w:rFonts w:eastAsia="Times" w:cs="Arial"/>
          <w:b/>
          <w:sz w:val="28"/>
          <w:szCs w:val="28"/>
          <w:lang w:val="de-DE"/>
        </w:rPr>
      </w:pPr>
    </w:p>
    <w:p w:rsidR="00E15F37" w:rsidRPr="00973EA2" w:rsidRDefault="00F8138B" w:rsidP="00236212">
      <w:pPr>
        <w:jc w:val="left"/>
        <w:rPr>
          <w:rFonts w:eastAsia="Times" w:cs="Arial"/>
          <w:b/>
          <w:sz w:val="24"/>
          <w:lang w:val="de-DE"/>
        </w:rPr>
      </w:pPr>
      <w:r>
        <w:rPr>
          <w:rFonts w:eastAsia="Times" w:cs="Arial"/>
          <w:b/>
          <w:sz w:val="24"/>
          <w:lang w:val="de-DE"/>
        </w:rPr>
        <w:t xml:space="preserve">Kreis </w:t>
      </w:r>
      <w:r w:rsidR="00817E8C" w:rsidRPr="00973EA2">
        <w:rPr>
          <w:rFonts w:eastAsia="Times" w:cs="Arial"/>
          <w:b/>
          <w:sz w:val="24"/>
          <w:lang w:val="de-DE"/>
        </w:rPr>
        <w:t>Ostholstein</w:t>
      </w:r>
      <w:r w:rsidR="006B4F73">
        <w:rPr>
          <w:rFonts w:eastAsia="Times" w:cs="Arial"/>
          <w:b/>
          <w:sz w:val="24"/>
          <w:lang w:val="de-DE"/>
        </w:rPr>
        <w:t xml:space="preserve"> </w:t>
      </w:r>
      <w:r w:rsidR="00BD7E4B" w:rsidRPr="00821B2A">
        <w:rPr>
          <w:rFonts w:eastAsia="Times" w:cs="Arial"/>
          <w:b/>
          <w:sz w:val="24"/>
          <w:lang w:val="de-DE"/>
        </w:rPr>
        <w:t>und Jobcenter führen</w:t>
      </w:r>
      <w:r w:rsidR="00BD7E4B">
        <w:rPr>
          <w:rFonts w:eastAsia="Times" w:cs="Arial"/>
          <w:b/>
          <w:sz w:val="24"/>
          <w:lang w:val="de-DE"/>
        </w:rPr>
        <w:t xml:space="preserve"> </w:t>
      </w:r>
      <w:r w:rsidR="00F167C3" w:rsidRPr="00973EA2">
        <w:rPr>
          <w:rFonts w:eastAsia="Times" w:cs="Arial"/>
          <w:b/>
          <w:sz w:val="24"/>
          <w:lang w:val="de-DE"/>
        </w:rPr>
        <w:t>Bildungskarte ein</w:t>
      </w:r>
    </w:p>
    <w:p w:rsidR="00E15F37" w:rsidRDefault="00E15F37" w:rsidP="00E15F37">
      <w:pPr>
        <w:rPr>
          <w:rFonts w:eastAsia="Times" w:cs="Arial"/>
          <w:sz w:val="8"/>
          <w:szCs w:val="8"/>
          <w:lang w:val="de-DE"/>
        </w:rPr>
      </w:pPr>
    </w:p>
    <w:p w:rsidR="00BF20C0" w:rsidRPr="00E5149A" w:rsidRDefault="00BF20C0" w:rsidP="00E15F37">
      <w:pPr>
        <w:rPr>
          <w:rFonts w:eastAsia="Times" w:cs="Arial"/>
          <w:sz w:val="8"/>
          <w:szCs w:val="8"/>
          <w:lang w:val="de-DE"/>
        </w:rPr>
      </w:pPr>
    </w:p>
    <w:p w:rsidR="00E15F37" w:rsidRPr="00973EA2" w:rsidRDefault="00F167C3" w:rsidP="00E75463">
      <w:pPr>
        <w:numPr>
          <w:ilvl w:val="0"/>
          <w:numId w:val="7"/>
        </w:numPr>
        <w:ind w:left="142" w:hanging="142"/>
        <w:jc w:val="left"/>
        <w:rPr>
          <w:rFonts w:eastAsia="Times" w:cs="Arial"/>
          <w:sz w:val="22"/>
          <w:szCs w:val="22"/>
          <w:lang w:val="de-DE"/>
        </w:rPr>
      </w:pPr>
      <w:r w:rsidRPr="00973EA2">
        <w:rPr>
          <w:rFonts w:eastAsia="Times" w:cs="Arial"/>
          <w:sz w:val="22"/>
          <w:szCs w:val="22"/>
          <w:lang w:val="de-DE"/>
        </w:rPr>
        <w:t xml:space="preserve">Modernes Online-Verfahren statt </w:t>
      </w:r>
      <w:r w:rsidR="00F8138B">
        <w:rPr>
          <w:rFonts w:eastAsia="Times" w:cs="Arial"/>
          <w:sz w:val="22"/>
          <w:szCs w:val="22"/>
          <w:lang w:val="de-DE"/>
        </w:rPr>
        <w:t>Gutscheine</w:t>
      </w:r>
    </w:p>
    <w:p w:rsidR="00817E8C" w:rsidRDefault="00817E8C" w:rsidP="00E75463">
      <w:pPr>
        <w:numPr>
          <w:ilvl w:val="0"/>
          <w:numId w:val="7"/>
        </w:numPr>
        <w:ind w:left="142" w:hanging="142"/>
        <w:jc w:val="left"/>
        <w:rPr>
          <w:rFonts w:eastAsia="Times" w:cs="Arial"/>
          <w:sz w:val="22"/>
          <w:szCs w:val="22"/>
          <w:lang w:val="de-DE"/>
        </w:rPr>
      </w:pPr>
      <w:r w:rsidRPr="00973EA2">
        <w:rPr>
          <w:rFonts w:eastAsia="Times" w:cs="Arial"/>
          <w:sz w:val="22"/>
          <w:szCs w:val="22"/>
          <w:lang w:val="de-DE"/>
        </w:rPr>
        <w:t xml:space="preserve">Einfacherer Zugang für Kinder und Jugendliche </w:t>
      </w:r>
    </w:p>
    <w:p w:rsidR="00FB28DD" w:rsidRDefault="00F8138B" w:rsidP="00E75463">
      <w:pPr>
        <w:numPr>
          <w:ilvl w:val="0"/>
          <w:numId w:val="7"/>
        </w:numPr>
        <w:ind w:left="142" w:hanging="142"/>
        <w:jc w:val="left"/>
        <w:rPr>
          <w:rFonts w:eastAsia="Times" w:cs="Arial"/>
          <w:sz w:val="22"/>
          <w:szCs w:val="22"/>
          <w:lang w:val="de-DE"/>
        </w:rPr>
      </w:pPr>
      <w:r>
        <w:rPr>
          <w:rFonts w:eastAsia="Times" w:cs="Arial"/>
          <w:sz w:val="22"/>
          <w:szCs w:val="22"/>
          <w:lang w:val="de-DE"/>
        </w:rPr>
        <w:t>E</w:t>
      </w:r>
      <w:r w:rsidR="00FB28DD" w:rsidRPr="00973EA2">
        <w:rPr>
          <w:rFonts w:eastAsia="Times" w:cs="Arial"/>
          <w:sz w:val="22"/>
          <w:szCs w:val="22"/>
          <w:lang w:val="de-DE"/>
        </w:rPr>
        <w:t>lektronische</w:t>
      </w:r>
      <w:r>
        <w:rPr>
          <w:rFonts w:eastAsia="Times" w:cs="Arial"/>
          <w:sz w:val="22"/>
          <w:szCs w:val="22"/>
          <w:lang w:val="de-DE"/>
        </w:rPr>
        <w:t>s</w:t>
      </w:r>
      <w:r w:rsidR="00FB28DD" w:rsidRPr="00973EA2">
        <w:rPr>
          <w:rFonts w:eastAsia="Times" w:cs="Arial"/>
          <w:sz w:val="22"/>
          <w:szCs w:val="22"/>
          <w:lang w:val="de-DE"/>
        </w:rPr>
        <w:t xml:space="preserve"> Verfahren entlastet </w:t>
      </w:r>
      <w:r>
        <w:rPr>
          <w:rFonts w:eastAsia="Times" w:cs="Arial"/>
          <w:sz w:val="22"/>
          <w:szCs w:val="22"/>
          <w:lang w:val="de-DE"/>
        </w:rPr>
        <w:t>L</w:t>
      </w:r>
      <w:r w:rsidR="00973EA2" w:rsidRPr="00973EA2">
        <w:rPr>
          <w:rFonts w:eastAsia="Times" w:cs="Arial"/>
          <w:sz w:val="22"/>
          <w:szCs w:val="22"/>
          <w:lang w:val="de-DE"/>
        </w:rPr>
        <w:t>eistungserb</w:t>
      </w:r>
      <w:r w:rsidR="00250739">
        <w:rPr>
          <w:rFonts w:eastAsia="Times" w:cs="Arial"/>
          <w:sz w:val="22"/>
          <w:szCs w:val="22"/>
          <w:lang w:val="de-DE"/>
        </w:rPr>
        <w:t>r</w:t>
      </w:r>
      <w:r w:rsidR="00973EA2" w:rsidRPr="00973EA2">
        <w:rPr>
          <w:rFonts w:eastAsia="Times" w:cs="Arial"/>
          <w:sz w:val="22"/>
          <w:szCs w:val="22"/>
          <w:lang w:val="de-DE"/>
        </w:rPr>
        <w:t>inger</w:t>
      </w:r>
      <w:r>
        <w:rPr>
          <w:rFonts w:eastAsia="Times" w:cs="Arial"/>
          <w:sz w:val="22"/>
          <w:szCs w:val="22"/>
          <w:lang w:val="de-DE"/>
        </w:rPr>
        <w:t xml:space="preserve"> und Verwaltung</w:t>
      </w:r>
    </w:p>
    <w:p w:rsidR="000A0D70" w:rsidRDefault="000A0D70" w:rsidP="009F05A6">
      <w:pPr>
        <w:spacing w:line="312" w:lineRule="auto"/>
        <w:rPr>
          <w:rFonts w:eastAsia="Times" w:cs="Arial"/>
          <w:b/>
          <w:szCs w:val="20"/>
          <w:lang w:val="de-DE"/>
        </w:rPr>
      </w:pPr>
    </w:p>
    <w:p w:rsidR="00845A7A" w:rsidRDefault="00845A7A" w:rsidP="009F05A6">
      <w:pPr>
        <w:spacing w:line="312" w:lineRule="auto"/>
        <w:rPr>
          <w:rFonts w:eastAsia="Times" w:cs="Arial"/>
          <w:sz w:val="22"/>
          <w:szCs w:val="22"/>
          <w:lang w:val="de-DE"/>
        </w:rPr>
      </w:pPr>
      <w:r w:rsidRPr="00845A7A">
        <w:rPr>
          <w:rFonts w:eastAsia="Times" w:cs="Arial"/>
          <w:b/>
          <w:szCs w:val="20"/>
          <w:lang w:val="de-DE"/>
        </w:rPr>
        <w:t>Eutin.</w:t>
      </w:r>
      <w:r>
        <w:rPr>
          <w:rFonts w:eastAsia="Times" w:cs="Arial"/>
          <w:sz w:val="22"/>
          <w:szCs w:val="22"/>
          <w:lang w:val="de-DE"/>
        </w:rPr>
        <w:t xml:space="preserve"> Kr</w:t>
      </w:r>
      <w:r w:rsidR="00250739">
        <w:rPr>
          <w:rFonts w:eastAsia="Times" w:cs="Arial"/>
          <w:sz w:val="22"/>
          <w:szCs w:val="22"/>
          <w:lang w:val="de-DE"/>
        </w:rPr>
        <w:t>eis Ostholstein</w:t>
      </w:r>
      <w:r w:rsidR="00BD7E4B">
        <w:rPr>
          <w:rFonts w:eastAsia="Times" w:cs="Arial"/>
          <w:sz w:val="22"/>
          <w:szCs w:val="22"/>
          <w:lang w:val="de-DE"/>
        </w:rPr>
        <w:t xml:space="preserve"> </w:t>
      </w:r>
      <w:r w:rsidR="00BD7E4B" w:rsidRPr="00821B2A">
        <w:rPr>
          <w:rFonts w:eastAsia="Times" w:cs="Arial"/>
          <w:sz w:val="22"/>
          <w:szCs w:val="22"/>
          <w:lang w:val="de-DE"/>
        </w:rPr>
        <w:t>und Jobcenter Ostholstein führen</w:t>
      </w:r>
      <w:r w:rsidR="00250739">
        <w:rPr>
          <w:rFonts w:eastAsia="Times" w:cs="Arial"/>
          <w:sz w:val="22"/>
          <w:szCs w:val="22"/>
          <w:lang w:val="de-DE"/>
        </w:rPr>
        <w:t xml:space="preserve"> zum 1</w:t>
      </w:r>
      <w:r w:rsidR="007B3D04">
        <w:rPr>
          <w:rFonts w:eastAsia="Times" w:cs="Arial"/>
          <w:sz w:val="22"/>
          <w:szCs w:val="22"/>
          <w:lang w:val="de-DE"/>
        </w:rPr>
        <w:t>.</w:t>
      </w:r>
      <w:r w:rsidR="00A77DAA">
        <w:rPr>
          <w:rFonts w:eastAsia="Times" w:cs="Arial"/>
          <w:sz w:val="22"/>
          <w:szCs w:val="22"/>
          <w:lang w:val="de-DE"/>
        </w:rPr>
        <w:t xml:space="preserve"> </w:t>
      </w:r>
      <w:r w:rsidR="00250739">
        <w:rPr>
          <w:rFonts w:eastAsia="Times" w:cs="Arial"/>
          <w:sz w:val="22"/>
          <w:szCs w:val="22"/>
          <w:lang w:val="de-DE"/>
        </w:rPr>
        <w:t xml:space="preserve">Juni </w:t>
      </w:r>
      <w:r w:rsidR="00FB28DD">
        <w:rPr>
          <w:rFonts w:eastAsia="Times" w:cs="Arial"/>
          <w:sz w:val="22"/>
          <w:szCs w:val="22"/>
          <w:lang w:val="de-DE"/>
        </w:rPr>
        <w:t>2013 eine elektron</w:t>
      </w:r>
      <w:r w:rsidR="00FB28DD">
        <w:rPr>
          <w:rFonts w:eastAsia="Times" w:cs="Arial"/>
          <w:sz w:val="22"/>
          <w:szCs w:val="22"/>
          <w:lang w:val="de-DE"/>
        </w:rPr>
        <w:t>i</w:t>
      </w:r>
      <w:r w:rsidR="00FB28DD">
        <w:rPr>
          <w:rFonts w:eastAsia="Times" w:cs="Arial"/>
          <w:sz w:val="22"/>
          <w:szCs w:val="22"/>
          <w:lang w:val="de-DE"/>
        </w:rPr>
        <w:t>sche Bildungskarte ein</w:t>
      </w:r>
      <w:r>
        <w:rPr>
          <w:rFonts w:eastAsia="Times" w:cs="Arial"/>
          <w:sz w:val="22"/>
          <w:szCs w:val="22"/>
          <w:lang w:val="de-DE"/>
        </w:rPr>
        <w:t>, wie Landrat</w:t>
      </w:r>
      <w:r w:rsidR="002B05AA">
        <w:rPr>
          <w:rFonts w:eastAsia="Times" w:cs="Arial"/>
          <w:sz w:val="22"/>
          <w:szCs w:val="22"/>
          <w:lang w:val="de-DE"/>
        </w:rPr>
        <w:t xml:space="preserve"> Reinhard</w:t>
      </w:r>
      <w:r>
        <w:rPr>
          <w:rFonts w:eastAsia="Times" w:cs="Arial"/>
          <w:sz w:val="22"/>
          <w:szCs w:val="22"/>
          <w:lang w:val="de-DE"/>
        </w:rPr>
        <w:t xml:space="preserve"> Sager</w:t>
      </w:r>
      <w:r w:rsidR="00BD7E4B">
        <w:rPr>
          <w:rFonts w:eastAsia="Times" w:cs="Arial"/>
          <w:sz w:val="22"/>
          <w:szCs w:val="22"/>
          <w:lang w:val="de-DE"/>
        </w:rPr>
        <w:t xml:space="preserve"> </w:t>
      </w:r>
      <w:r w:rsidR="00BD7E4B" w:rsidRPr="00821B2A">
        <w:rPr>
          <w:rFonts w:eastAsia="Times" w:cs="Arial"/>
          <w:sz w:val="22"/>
          <w:szCs w:val="22"/>
          <w:lang w:val="de-DE"/>
        </w:rPr>
        <w:t xml:space="preserve">und Geschäftsführer Karsten </w:t>
      </w:r>
      <w:proofErr w:type="spellStart"/>
      <w:r w:rsidR="00BD7E4B" w:rsidRPr="00821B2A">
        <w:rPr>
          <w:rFonts w:eastAsia="Times" w:cs="Arial"/>
          <w:sz w:val="22"/>
          <w:szCs w:val="22"/>
          <w:lang w:val="de-DE"/>
        </w:rPr>
        <w:t>Marzian</w:t>
      </w:r>
      <w:proofErr w:type="spellEnd"/>
      <w:r>
        <w:rPr>
          <w:rFonts w:eastAsia="Times" w:cs="Arial"/>
          <w:sz w:val="22"/>
          <w:szCs w:val="22"/>
          <w:lang w:val="de-DE"/>
        </w:rPr>
        <w:t xml:space="preserve"> </w:t>
      </w:r>
      <w:r w:rsidRPr="002B05AA">
        <w:rPr>
          <w:rFonts w:eastAsia="Times" w:cs="Arial"/>
          <w:sz w:val="22"/>
          <w:szCs w:val="22"/>
          <w:lang w:val="de-DE"/>
        </w:rPr>
        <w:t xml:space="preserve">am </w:t>
      </w:r>
      <w:r w:rsidR="002B05AA">
        <w:rPr>
          <w:rFonts w:eastAsia="Times" w:cs="Arial"/>
          <w:sz w:val="22"/>
          <w:szCs w:val="22"/>
          <w:lang w:val="de-DE"/>
        </w:rPr>
        <w:t>26.</w:t>
      </w:r>
      <w:r w:rsidRPr="002B05AA">
        <w:rPr>
          <w:rFonts w:eastAsia="Times" w:cs="Arial"/>
          <w:sz w:val="22"/>
          <w:szCs w:val="22"/>
          <w:lang w:val="de-DE"/>
        </w:rPr>
        <w:t xml:space="preserve"> März</w:t>
      </w:r>
      <w:r>
        <w:rPr>
          <w:rFonts w:eastAsia="Times" w:cs="Arial"/>
          <w:sz w:val="22"/>
          <w:szCs w:val="22"/>
          <w:lang w:val="de-DE"/>
        </w:rPr>
        <w:t xml:space="preserve"> der Presse in Eutin</w:t>
      </w:r>
      <w:r w:rsidR="00BD7E4B">
        <w:rPr>
          <w:rFonts w:eastAsia="Times" w:cs="Arial"/>
          <w:sz w:val="22"/>
          <w:szCs w:val="22"/>
          <w:lang w:val="de-DE"/>
        </w:rPr>
        <w:t xml:space="preserve"> </w:t>
      </w:r>
      <w:r w:rsidR="00BD7E4B" w:rsidRPr="00821B2A">
        <w:rPr>
          <w:rFonts w:eastAsia="Times" w:cs="Arial"/>
          <w:sz w:val="22"/>
          <w:szCs w:val="22"/>
          <w:lang w:val="de-DE"/>
        </w:rPr>
        <w:t>mitteilten.</w:t>
      </w:r>
    </w:p>
    <w:p w:rsidR="000A0D70" w:rsidRDefault="000A0D70" w:rsidP="009F05A6">
      <w:pPr>
        <w:spacing w:line="312" w:lineRule="auto"/>
        <w:rPr>
          <w:rFonts w:eastAsia="Times" w:cs="Arial"/>
          <w:sz w:val="22"/>
          <w:szCs w:val="22"/>
          <w:lang w:val="de-DE"/>
        </w:rPr>
      </w:pPr>
    </w:p>
    <w:p w:rsidR="003D4B38" w:rsidRDefault="00AC4063" w:rsidP="009F05A6">
      <w:pPr>
        <w:spacing w:line="312" w:lineRule="auto"/>
        <w:rPr>
          <w:rFonts w:eastAsia="Times" w:cs="Arial"/>
          <w:sz w:val="22"/>
          <w:szCs w:val="22"/>
          <w:lang w:val="de-DE"/>
        </w:rPr>
      </w:pPr>
      <w:r>
        <w:rPr>
          <w:rFonts w:eastAsia="Times" w:cs="Arial"/>
          <w:sz w:val="22"/>
          <w:szCs w:val="22"/>
          <w:lang w:val="de-DE"/>
        </w:rPr>
        <w:t xml:space="preserve">Mittels der </w:t>
      </w:r>
      <w:r w:rsidR="003D4B38">
        <w:rPr>
          <w:rFonts w:eastAsia="Times" w:cs="Arial"/>
          <w:sz w:val="22"/>
          <w:szCs w:val="22"/>
          <w:lang w:val="de-DE"/>
        </w:rPr>
        <w:t xml:space="preserve">Bildungskarte </w:t>
      </w:r>
      <w:r>
        <w:rPr>
          <w:rFonts w:eastAsia="Times" w:cs="Arial"/>
          <w:sz w:val="22"/>
          <w:szCs w:val="22"/>
          <w:lang w:val="de-DE"/>
        </w:rPr>
        <w:t xml:space="preserve">werden </w:t>
      </w:r>
      <w:r w:rsidR="003D4B38">
        <w:rPr>
          <w:rFonts w:eastAsia="Times" w:cs="Arial"/>
          <w:sz w:val="22"/>
          <w:szCs w:val="22"/>
          <w:lang w:val="de-DE"/>
        </w:rPr>
        <w:t>alle Bildungs- und Teilhabeleistungen</w:t>
      </w:r>
      <w:r w:rsidRPr="00AC4063">
        <w:rPr>
          <w:rFonts w:eastAsia="Times" w:cs="Arial"/>
          <w:color w:val="FF0000"/>
          <w:sz w:val="22"/>
          <w:szCs w:val="22"/>
          <w:lang w:val="de-DE"/>
        </w:rPr>
        <w:t xml:space="preserve"> </w:t>
      </w:r>
      <w:r w:rsidRPr="00AC4063">
        <w:rPr>
          <w:rFonts w:eastAsia="Times" w:cs="Arial"/>
          <w:sz w:val="22"/>
          <w:szCs w:val="22"/>
          <w:lang w:val="de-DE"/>
        </w:rPr>
        <w:t>gewährt</w:t>
      </w:r>
      <w:r w:rsidR="00A77DAA">
        <w:rPr>
          <w:rFonts w:eastAsia="Times" w:cs="Arial"/>
          <w:sz w:val="22"/>
          <w:szCs w:val="22"/>
          <w:lang w:val="de-DE"/>
        </w:rPr>
        <w:t>, die nicht</w:t>
      </w:r>
      <w:r w:rsidR="00BD7E4B">
        <w:rPr>
          <w:rFonts w:eastAsia="Times" w:cs="Arial"/>
          <w:sz w:val="22"/>
          <w:szCs w:val="22"/>
          <w:lang w:val="de-DE"/>
        </w:rPr>
        <w:t xml:space="preserve"> </w:t>
      </w:r>
      <w:r w:rsidR="00BD7E4B" w:rsidRPr="00821B2A">
        <w:rPr>
          <w:rFonts w:eastAsia="Times" w:cs="Arial"/>
          <w:sz w:val="22"/>
          <w:szCs w:val="22"/>
          <w:lang w:val="de-DE"/>
        </w:rPr>
        <w:t>in Geld</w:t>
      </w:r>
      <w:r w:rsidR="00BD7E4B" w:rsidRPr="00A77DAA">
        <w:rPr>
          <w:rFonts w:eastAsia="Times" w:cs="Arial"/>
          <w:sz w:val="22"/>
          <w:szCs w:val="22"/>
          <w:lang w:val="de-DE"/>
        </w:rPr>
        <w:t xml:space="preserve"> </w:t>
      </w:r>
      <w:r w:rsidR="003D4B38">
        <w:rPr>
          <w:rFonts w:eastAsia="Times" w:cs="Arial"/>
          <w:sz w:val="22"/>
          <w:szCs w:val="22"/>
          <w:lang w:val="de-DE"/>
        </w:rPr>
        <w:t>an die Berechtigten ausgezahlt werden:</w:t>
      </w:r>
    </w:p>
    <w:p w:rsidR="003D4B38" w:rsidRDefault="003D4B38" w:rsidP="009F05A6">
      <w:pPr>
        <w:spacing w:line="312" w:lineRule="auto"/>
        <w:rPr>
          <w:rFonts w:eastAsia="Times" w:cs="Arial"/>
          <w:sz w:val="22"/>
          <w:szCs w:val="22"/>
          <w:lang w:val="de-DE"/>
        </w:rPr>
      </w:pPr>
    </w:p>
    <w:p w:rsidR="001E3324" w:rsidRDefault="003D4B38" w:rsidP="001E3324">
      <w:pPr>
        <w:spacing w:line="312" w:lineRule="auto"/>
        <w:jc w:val="center"/>
        <w:rPr>
          <w:rFonts w:eastAsia="Times" w:cs="Arial"/>
          <w:b/>
          <w:szCs w:val="20"/>
          <w:lang w:val="de-DE"/>
        </w:rPr>
      </w:pPr>
      <w:r w:rsidRPr="000E7F7A">
        <w:rPr>
          <w:rFonts w:eastAsia="Times" w:cs="Arial"/>
          <w:b/>
          <w:szCs w:val="20"/>
          <w:lang w:val="de-DE"/>
        </w:rPr>
        <w:t xml:space="preserve">Mittagsverpflegung </w:t>
      </w:r>
      <w:r w:rsidR="005D5030" w:rsidRPr="000E7F7A">
        <w:rPr>
          <w:rFonts w:eastAsia="Times" w:cs="Arial"/>
          <w:b/>
          <w:szCs w:val="20"/>
          <w:lang w:val="de-DE"/>
        </w:rPr>
        <w:t xml:space="preserve">und Ausflüge von </w:t>
      </w:r>
      <w:r w:rsidRPr="000E7F7A">
        <w:rPr>
          <w:rFonts w:eastAsia="Times" w:cs="Arial"/>
          <w:b/>
          <w:szCs w:val="20"/>
          <w:lang w:val="de-DE"/>
        </w:rPr>
        <w:t>Schulen und Kindertageseinrichtungen</w:t>
      </w:r>
      <w:r w:rsidR="000A0D70">
        <w:rPr>
          <w:rFonts w:eastAsia="Times" w:cs="Arial"/>
          <w:b/>
          <w:szCs w:val="20"/>
          <w:lang w:val="de-DE"/>
        </w:rPr>
        <w:t>,</w:t>
      </w:r>
      <w:r w:rsidR="001E3324">
        <w:rPr>
          <w:rFonts w:eastAsia="Times" w:cs="Arial"/>
          <w:b/>
          <w:szCs w:val="20"/>
          <w:lang w:val="de-DE"/>
        </w:rPr>
        <w:t xml:space="preserve"> </w:t>
      </w:r>
    </w:p>
    <w:p w:rsidR="003D4B38" w:rsidRPr="000E7F7A" w:rsidRDefault="003D4B38" w:rsidP="001E3324">
      <w:pPr>
        <w:spacing w:line="312" w:lineRule="auto"/>
        <w:jc w:val="center"/>
        <w:rPr>
          <w:rFonts w:eastAsia="Times" w:cs="Arial"/>
          <w:b/>
          <w:sz w:val="22"/>
          <w:szCs w:val="22"/>
          <w:lang w:val="de-DE"/>
        </w:rPr>
      </w:pPr>
      <w:r w:rsidRPr="000E7F7A">
        <w:rPr>
          <w:rFonts w:eastAsia="Times" w:cs="Arial"/>
          <w:b/>
          <w:szCs w:val="20"/>
          <w:lang w:val="de-DE"/>
        </w:rPr>
        <w:t xml:space="preserve">Lernförderung </w:t>
      </w:r>
      <w:r w:rsidR="001E3324">
        <w:rPr>
          <w:rFonts w:eastAsia="Times" w:cs="Arial"/>
          <w:b/>
          <w:szCs w:val="20"/>
          <w:lang w:val="de-DE"/>
        </w:rPr>
        <w:t xml:space="preserve">sowie </w:t>
      </w:r>
      <w:r w:rsidRPr="000E7F7A">
        <w:rPr>
          <w:rFonts w:eastAsia="Times" w:cs="Arial"/>
          <w:b/>
          <w:szCs w:val="20"/>
          <w:lang w:val="de-DE"/>
        </w:rPr>
        <w:t>kulturelle und soziale Teilhabe (</w:t>
      </w:r>
      <w:r w:rsidR="000E540F">
        <w:rPr>
          <w:rFonts w:eastAsia="Times" w:cs="Arial"/>
          <w:b/>
          <w:szCs w:val="20"/>
          <w:lang w:val="de-DE"/>
        </w:rPr>
        <w:t>Sport, Spiel, Kultur und Geselligkeit</w:t>
      </w:r>
      <w:r w:rsidR="00EF2FFC">
        <w:rPr>
          <w:rFonts w:eastAsia="Times" w:cs="Arial"/>
          <w:b/>
          <w:szCs w:val="20"/>
          <w:lang w:val="de-DE"/>
        </w:rPr>
        <w:t>)</w:t>
      </w:r>
      <w:r w:rsidRPr="000E7F7A">
        <w:rPr>
          <w:rFonts w:eastAsia="Times" w:cs="Arial"/>
          <w:b/>
          <w:szCs w:val="20"/>
          <w:lang w:val="de-DE"/>
        </w:rPr>
        <w:t>.</w:t>
      </w:r>
    </w:p>
    <w:p w:rsidR="000F13F7" w:rsidRDefault="000F13F7" w:rsidP="009F05A6">
      <w:pPr>
        <w:spacing w:line="312" w:lineRule="auto"/>
        <w:rPr>
          <w:rFonts w:eastAsia="Times" w:cs="Arial"/>
          <w:sz w:val="22"/>
          <w:szCs w:val="22"/>
          <w:lang w:val="de-DE"/>
        </w:rPr>
      </w:pPr>
    </w:p>
    <w:p w:rsidR="00250739" w:rsidRDefault="005D5030" w:rsidP="009F05A6">
      <w:pPr>
        <w:spacing w:line="312" w:lineRule="auto"/>
        <w:rPr>
          <w:rFonts w:eastAsia="Times" w:cs="Arial"/>
          <w:sz w:val="22"/>
          <w:szCs w:val="22"/>
          <w:lang w:val="de-DE"/>
        </w:rPr>
      </w:pPr>
      <w:r>
        <w:rPr>
          <w:rFonts w:eastAsia="Times" w:cs="Arial"/>
          <w:sz w:val="22"/>
          <w:szCs w:val="22"/>
          <w:lang w:val="de-DE"/>
        </w:rPr>
        <w:t xml:space="preserve">Sager und </w:t>
      </w:r>
      <w:r w:rsidR="00BD7E4B">
        <w:rPr>
          <w:rFonts w:eastAsia="Times" w:cs="Arial"/>
          <w:sz w:val="22"/>
          <w:szCs w:val="22"/>
          <w:lang w:val="de-DE"/>
        </w:rPr>
        <w:t>Jobcenter-</w:t>
      </w:r>
      <w:r>
        <w:rPr>
          <w:rFonts w:eastAsia="Times" w:cs="Arial"/>
          <w:sz w:val="22"/>
          <w:szCs w:val="22"/>
          <w:lang w:val="de-DE"/>
        </w:rPr>
        <w:t xml:space="preserve">Geschäftsführer </w:t>
      </w:r>
      <w:proofErr w:type="spellStart"/>
      <w:r>
        <w:rPr>
          <w:rFonts w:eastAsia="Times" w:cs="Arial"/>
          <w:sz w:val="22"/>
          <w:szCs w:val="22"/>
          <w:lang w:val="de-DE"/>
        </w:rPr>
        <w:t>Marzian</w:t>
      </w:r>
      <w:proofErr w:type="spellEnd"/>
      <w:r>
        <w:rPr>
          <w:rFonts w:eastAsia="Times" w:cs="Arial"/>
          <w:sz w:val="22"/>
          <w:szCs w:val="22"/>
          <w:lang w:val="de-DE"/>
        </w:rPr>
        <w:t xml:space="preserve"> </w:t>
      </w:r>
      <w:r w:rsidR="000A0D70">
        <w:rPr>
          <w:rFonts w:eastAsia="Times" w:cs="Arial"/>
          <w:sz w:val="22"/>
          <w:szCs w:val="22"/>
          <w:lang w:val="de-DE"/>
        </w:rPr>
        <w:t>verdeutlichen</w:t>
      </w:r>
      <w:r>
        <w:rPr>
          <w:rFonts w:eastAsia="Times" w:cs="Arial"/>
          <w:sz w:val="22"/>
          <w:szCs w:val="22"/>
          <w:lang w:val="de-DE"/>
        </w:rPr>
        <w:t xml:space="preserve">, dass das </w:t>
      </w:r>
      <w:r w:rsidR="00003CBA">
        <w:rPr>
          <w:rFonts w:eastAsia="Times" w:cs="Arial"/>
          <w:sz w:val="22"/>
          <w:szCs w:val="22"/>
          <w:lang w:val="de-DE"/>
        </w:rPr>
        <w:t>moderne Onlineve</w:t>
      </w:r>
      <w:r w:rsidR="00003CBA">
        <w:rPr>
          <w:rFonts w:eastAsia="Times" w:cs="Arial"/>
          <w:sz w:val="22"/>
          <w:szCs w:val="22"/>
          <w:lang w:val="de-DE"/>
        </w:rPr>
        <w:t>r</w:t>
      </w:r>
      <w:r w:rsidR="00003CBA">
        <w:rPr>
          <w:rFonts w:eastAsia="Times" w:cs="Arial"/>
          <w:sz w:val="22"/>
          <w:szCs w:val="22"/>
          <w:lang w:val="de-DE"/>
        </w:rPr>
        <w:t xml:space="preserve">fahren </w:t>
      </w:r>
      <w:r w:rsidR="00F13535">
        <w:rPr>
          <w:rFonts w:eastAsia="Times" w:cs="Arial"/>
          <w:sz w:val="22"/>
          <w:szCs w:val="22"/>
          <w:lang w:val="de-DE"/>
        </w:rPr>
        <w:t xml:space="preserve">in der Region </w:t>
      </w:r>
      <w:r>
        <w:rPr>
          <w:rFonts w:eastAsia="Times" w:cs="Arial"/>
          <w:sz w:val="22"/>
          <w:szCs w:val="22"/>
          <w:lang w:val="de-DE"/>
        </w:rPr>
        <w:t xml:space="preserve">einheitlich </w:t>
      </w:r>
      <w:r w:rsidR="003D4B38">
        <w:rPr>
          <w:rFonts w:eastAsia="Times" w:cs="Arial"/>
          <w:sz w:val="22"/>
          <w:szCs w:val="22"/>
          <w:lang w:val="de-DE"/>
        </w:rPr>
        <w:t xml:space="preserve">für </w:t>
      </w:r>
      <w:r>
        <w:rPr>
          <w:rFonts w:eastAsia="Times" w:cs="Arial"/>
          <w:sz w:val="22"/>
          <w:szCs w:val="22"/>
          <w:lang w:val="de-DE"/>
        </w:rPr>
        <w:t xml:space="preserve">diese </w:t>
      </w:r>
      <w:r w:rsidR="003D4B38">
        <w:rPr>
          <w:rFonts w:eastAsia="Times" w:cs="Arial"/>
          <w:sz w:val="22"/>
          <w:szCs w:val="22"/>
          <w:lang w:val="de-DE"/>
        </w:rPr>
        <w:t xml:space="preserve">Leistungen </w:t>
      </w:r>
      <w:r w:rsidR="00F13535">
        <w:rPr>
          <w:rFonts w:eastAsia="Times" w:cs="Arial"/>
          <w:sz w:val="22"/>
          <w:szCs w:val="22"/>
          <w:lang w:val="de-DE"/>
        </w:rPr>
        <w:t xml:space="preserve">und für alle leistungsberechtigten Kinder und Jugendlichen </w:t>
      </w:r>
      <w:r>
        <w:rPr>
          <w:rFonts w:eastAsia="Times" w:cs="Arial"/>
          <w:sz w:val="22"/>
          <w:szCs w:val="22"/>
          <w:lang w:val="de-DE"/>
        </w:rPr>
        <w:t xml:space="preserve">nutzbar ist. </w:t>
      </w:r>
      <w:r w:rsidR="000A0D70">
        <w:rPr>
          <w:rFonts w:eastAsia="Times" w:cs="Arial"/>
          <w:sz w:val="22"/>
          <w:szCs w:val="22"/>
          <w:lang w:val="de-DE"/>
        </w:rPr>
        <w:t>Es</w:t>
      </w:r>
      <w:r w:rsidR="00876225">
        <w:rPr>
          <w:rFonts w:eastAsia="Times" w:cs="Arial"/>
          <w:sz w:val="22"/>
          <w:szCs w:val="22"/>
          <w:lang w:val="de-DE"/>
        </w:rPr>
        <w:t xml:space="preserve"> ersetzt </w:t>
      </w:r>
      <w:r w:rsidR="000A0D70">
        <w:rPr>
          <w:rFonts w:eastAsia="Times" w:cs="Arial"/>
          <w:sz w:val="22"/>
          <w:szCs w:val="22"/>
          <w:lang w:val="de-DE"/>
        </w:rPr>
        <w:t>die bisher eingesetzten</w:t>
      </w:r>
      <w:r w:rsidR="00876225">
        <w:rPr>
          <w:rFonts w:eastAsia="Times" w:cs="Arial"/>
          <w:sz w:val="22"/>
          <w:szCs w:val="22"/>
          <w:lang w:val="de-DE"/>
        </w:rPr>
        <w:t xml:space="preserve"> Gutscheine und aufwändige </w:t>
      </w:r>
      <w:r w:rsidR="00BD7E4B" w:rsidRPr="00821B2A">
        <w:rPr>
          <w:rFonts w:eastAsia="Times" w:cs="Arial"/>
          <w:sz w:val="22"/>
          <w:szCs w:val="22"/>
          <w:lang w:val="de-DE"/>
        </w:rPr>
        <w:t>A</w:t>
      </w:r>
      <w:r w:rsidR="00876225">
        <w:rPr>
          <w:rFonts w:eastAsia="Times" w:cs="Arial"/>
          <w:sz w:val="22"/>
          <w:szCs w:val="22"/>
          <w:lang w:val="de-DE"/>
        </w:rPr>
        <w:t>brech</w:t>
      </w:r>
      <w:r w:rsidR="00A77DAA">
        <w:rPr>
          <w:rFonts w:eastAsia="Times" w:cs="Arial"/>
          <w:sz w:val="22"/>
          <w:szCs w:val="22"/>
          <w:lang w:val="de-DE"/>
        </w:rPr>
        <w:t>nungen.</w:t>
      </w:r>
    </w:p>
    <w:p w:rsidR="000A0D70" w:rsidRDefault="000A0D70" w:rsidP="003D4B38">
      <w:pPr>
        <w:spacing w:line="312" w:lineRule="auto"/>
        <w:rPr>
          <w:rFonts w:eastAsia="Times" w:cs="Arial"/>
          <w:sz w:val="22"/>
          <w:szCs w:val="22"/>
          <w:lang w:val="de-DE"/>
        </w:rPr>
      </w:pPr>
    </w:p>
    <w:p w:rsidR="003D4B38" w:rsidRDefault="00250739" w:rsidP="003D4B38">
      <w:pPr>
        <w:spacing w:line="312" w:lineRule="auto"/>
        <w:rPr>
          <w:rFonts w:eastAsia="Times" w:cs="Arial"/>
          <w:sz w:val="22"/>
          <w:szCs w:val="22"/>
          <w:lang w:val="de-DE"/>
        </w:rPr>
      </w:pPr>
      <w:r>
        <w:rPr>
          <w:rFonts w:eastAsia="Times" w:cs="Arial"/>
          <w:sz w:val="22"/>
          <w:szCs w:val="22"/>
          <w:lang w:val="de-DE"/>
        </w:rPr>
        <w:t>„Mit d</w:t>
      </w:r>
      <w:r w:rsidR="00003CBA">
        <w:rPr>
          <w:rFonts w:eastAsia="Times" w:cs="Arial"/>
          <w:sz w:val="22"/>
          <w:szCs w:val="22"/>
          <w:lang w:val="de-DE"/>
        </w:rPr>
        <w:t xml:space="preserve">er Entscheidung, ein modernes Onlineverfahren einzusetzen, gehen wir den richtigen Weg“, </w:t>
      </w:r>
      <w:r w:rsidR="000A0D70">
        <w:rPr>
          <w:rFonts w:eastAsia="Times" w:cs="Arial"/>
          <w:sz w:val="22"/>
          <w:szCs w:val="22"/>
          <w:lang w:val="de-DE"/>
        </w:rPr>
        <w:t xml:space="preserve">betonen </w:t>
      </w:r>
      <w:r w:rsidR="00845A7A">
        <w:rPr>
          <w:rFonts w:eastAsia="Times" w:cs="Arial"/>
          <w:sz w:val="22"/>
          <w:szCs w:val="22"/>
          <w:lang w:val="de-DE"/>
        </w:rPr>
        <w:t>Sager</w:t>
      </w:r>
      <w:r w:rsidR="005D5030">
        <w:rPr>
          <w:rFonts w:eastAsia="Times" w:cs="Arial"/>
          <w:sz w:val="22"/>
          <w:szCs w:val="22"/>
          <w:lang w:val="de-DE"/>
        </w:rPr>
        <w:t xml:space="preserve"> und </w:t>
      </w:r>
      <w:proofErr w:type="spellStart"/>
      <w:r w:rsidR="005D5030">
        <w:rPr>
          <w:rFonts w:eastAsia="Times" w:cs="Arial"/>
          <w:sz w:val="22"/>
          <w:szCs w:val="22"/>
          <w:lang w:val="de-DE"/>
        </w:rPr>
        <w:t>Marzian</w:t>
      </w:r>
      <w:proofErr w:type="spellEnd"/>
      <w:r w:rsidR="00845A7A">
        <w:rPr>
          <w:rFonts w:eastAsia="Times" w:cs="Arial"/>
          <w:sz w:val="22"/>
          <w:szCs w:val="22"/>
          <w:lang w:val="de-DE"/>
        </w:rPr>
        <w:t>. „</w:t>
      </w:r>
      <w:r w:rsidR="003D4B38">
        <w:rPr>
          <w:rFonts w:eastAsia="Times" w:cs="Arial"/>
          <w:sz w:val="22"/>
          <w:szCs w:val="22"/>
          <w:lang w:val="de-DE"/>
        </w:rPr>
        <w:t xml:space="preserve">Die Bildungs- und Teilhabeleistungen wurden Anfang 2011 erfolgreich im Kreisgebiet eingeführt und gut angenommen. </w:t>
      </w:r>
      <w:r w:rsidR="000F13F7">
        <w:rPr>
          <w:rFonts w:eastAsia="Times" w:cs="Arial"/>
          <w:sz w:val="22"/>
          <w:szCs w:val="22"/>
          <w:lang w:val="de-DE"/>
        </w:rPr>
        <w:t>Während</w:t>
      </w:r>
      <w:r w:rsidR="00BD7E4B">
        <w:rPr>
          <w:rFonts w:eastAsia="Times" w:cs="Arial"/>
          <w:sz w:val="22"/>
          <w:szCs w:val="22"/>
          <w:lang w:val="de-DE"/>
        </w:rPr>
        <w:t xml:space="preserve"> </w:t>
      </w:r>
      <w:r w:rsidR="00BD7E4B" w:rsidRPr="00821B2A">
        <w:rPr>
          <w:rFonts w:eastAsia="Times" w:cs="Arial"/>
          <w:sz w:val="22"/>
          <w:szCs w:val="22"/>
          <w:lang w:val="de-DE"/>
        </w:rPr>
        <w:t>die Leistungen für</w:t>
      </w:r>
      <w:r w:rsidR="000F13F7" w:rsidRPr="00821B2A">
        <w:rPr>
          <w:rFonts w:eastAsia="Times" w:cs="Arial"/>
          <w:sz w:val="22"/>
          <w:szCs w:val="22"/>
          <w:lang w:val="de-DE"/>
        </w:rPr>
        <w:t xml:space="preserve"> </w:t>
      </w:r>
      <w:r w:rsidR="000F13F7">
        <w:rPr>
          <w:rFonts w:eastAsia="Times" w:cs="Arial"/>
          <w:sz w:val="22"/>
          <w:szCs w:val="22"/>
          <w:lang w:val="de-DE"/>
        </w:rPr>
        <w:t xml:space="preserve">Schulbedarf/Lernmaterial und Schülerbeförderung </w:t>
      </w:r>
      <w:r w:rsidR="00BD7E4B" w:rsidRPr="00821B2A">
        <w:rPr>
          <w:rFonts w:eastAsia="Times" w:cs="Arial"/>
          <w:sz w:val="22"/>
          <w:szCs w:val="22"/>
          <w:lang w:val="de-DE"/>
        </w:rPr>
        <w:t xml:space="preserve">in Geld </w:t>
      </w:r>
      <w:r w:rsidR="000F13F7" w:rsidRPr="00821B2A">
        <w:rPr>
          <w:rFonts w:eastAsia="Times" w:cs="Arial"/>
          <w:sz w:val="22"/>
          <w:szCs w:val="22"/>
          <w:lang w:val="de-DE"/>
        </w:rPr>
        <w:t>ausgezahlt</w:t>
      </w:r>
      <w:r w:rsidR="000F13F7">
        <w:rPr>
          <w:rFonts w:eastAsia="Times" w:cs="Arial"/>
          <w:sz w:val="22"/>
          <w:szCs w:val="22"/>
          <w:lang w:val="de-DE"/>
        </w:rPr>
        <w:t xml:space="preserve"> werden, erfordert das Sachleistungsgebot für die übrigen Leistungen komplexere Verwaltungsvorgänge. Im Dialog mit den Leistungsanbietern </w:t>
      </w:r>
      <w:r w:rsidR="00BD7E4B" w:rsidRPr="00821B2A">
        <w:rPr>
          <w:rFonts w:eastAsia="Times" w:cs="Arial"/>
          <w:sz w:val="22"/>
          <w:szCs w:val="22"/>
          <w:lang w:val="de-DE"/>
        </w:rPr>
        <w:t>werden deutliche</w:t>
      </w:r>
      <w:r w:rsidR="00BD7E4B">
        <w:rPr>
          <w:rFonts w:eastAsia="Times" w:cs="Arial"/>
          <w:sz w:val="22"/>
          <w:szCs w:val="22"/>
          <w:lang w:val="de-DE"/>
        </w:rPr>
        <w:t xml:space="preserve"> </w:t>
      </w:r>
      <w:r w:rsidR="000F13F7" w:rsidRPr="00821B2A">
        <w:rPr>
          <w:rFonts w:eastAsia="Times" w:cs="Arial"/>
          <w:sz w:val="22"/>
          <w:szCs w:val="22"/>
          <w:lang w:val="de-DE"/>
        </w:rPr>
        <w:t>Verbesserung</w:t>
      </w:r>
      <w:r w:rsidR="00BD7E4B" w:rsidRPr="00821B2A">
        <w:rPr>
          <w:rFonts w:eastAsia="Times" w:cs="Arial"/>
          <w:sz w:val="22"/>
          <w:szCs w:val="22"/>
          <w:lang w:val="de-DE"/>
        </w:rPr>
        <w:t>en erreicht.</w:t>
      </w:r>
      <w:r w:rsidR="000E7F7A" w:rsidRPr="00821B2A">
        <w:rPr>
          <w:rFonts w:eastAsia="Times" w:cs="Arial"/>
          <w:sz w:val="22"/>
          <w:szCs w:val="22"/>
          <w:lang w:val="de-DE"/>
        </w:rPr>
        <w:t>“</w:t>
      </w:r>
    </w:p>
    <w:p w:rsidR="003D4B38" w:rsidRDefault="003D4B38" w:rsidP="003D4B38">
      <w:pPr>
        <w:spacing w:line="312" w:lineRule="auto"/>
        <w:rPr>
          <w:rFonts w:eastAsia="Times" w:cs="Arial"/>
          <w:sz w:val="22"/>
          <w:szCs w:val="22"/>
          <w:lang w:val="de-DE"/>
        </w:rPr>
      </w:pPr>
    </w:p>
    <w:p w:rsidR="003E343E" w:rsidRDefault="000E7F7A" w:rsidP="009F05A6">
      <w:pPr>
        <w:spacing w:line="312" w:lineRule="auto"/>
        <w:rPr>
          <w:rFonts w:eastAsia="Times" w:cs="Arial"/>
          <w:sz w:val="22"/>
          <w:szCs w:val="22"/>
          <w:lang w:val="de-DE"/>
        </w:rPr>
      </w:pPr>
      <w:r>
        <w:rPr>
          <w:rFonts w:eastAsia="Times" w:cs="Arial"/>
          <w:sz w:val="22"/>
          <w:szCs w:val="22"/>
          <w:lang w:val="de-DE"/>
        </w:rPr>
        <w:t>„</w:t>
      </w:r>
      <w:r w:rsidR="000F13F7">
        <w:rPr>
          <w:rFonts w:eastAsia="Times" w:cs="Arial"/>
          <w:sz w:val="22"/>
          <w:szCs w:val="22"/>
          <w:lang w:val="de-DE"/>
        </w:rPr>
        <w:t>J</w:t>
      </w:r>
      <w:r w:rsidR="00845A7A">
        <w:rPr>
          <w:rFonts w:eastAsia="Times" w:cs="Arial"/>
          <w:sz w:val="22"/>
          <w:szCs w:val="22"/>
          <w:lang w:val="de-DE"/>
        </w:rPr>
        <w:t xml:space="preserve">etzt </w:t>
      </w:r>
      <w:r w:rsidR="000F13F7">
        <w:rPr>
          <w:rFonts w:eastAsia="Times" w:cs="Arial"/>
          <w:sz w:val="22"/>
          <w:szCs w:val="22"/>
          <w:lang w:val="de-DE"/>
        </w:rPr>
        <w:t xml:space="preserve">ist </w:t>
      </w:r>
      <w:r w:rsidR="00845A7A">
        <w:rPr>
          <w:rFonts w:eastAsia="Times" w:cs="Arial"/>
          <w:sz w:val="22"/>
          <w:szCs w:val="22"/>
          <w:lang w:val="de-DE"/>
        </w:rPr>
        <w:t>der richtige Zeitpunkt mi</w:t>
      </w:r>
      <w:r w:rsidR="00003CBA">
        <w:rPr>
          <w:rFonts w:eastAsia="Times" w:cs="Arial"/>
          <w:sz w:val="22"/>
          <w:szCs w:val="22"/>
          <w:lang w:val="de-DE"/>
        </w:rPr>
        <w:t>t der elektronischen</w:t>
      </w:r>
      <w:r w:rsidR="00250739">
        <w:rPr>
          <w:rFonts w:eastAsia="Times" w:cs="Arial"/>
          <w:sz w:val="22"/>
          <w:szCs w:val="22"/>
          <w:lang w:val="de-DE"/>
        </w:rPr>
        <w:t xml:space="preserve"> </w:t>
      </w:r>
      <w:r w:rsidR="00003CBA">
        <w:rPr>
          <w:rFonts w:eastAsia="Times" w:cs="Arial"/>
          <w:sz w:val="22"/>
          <w:szCs w:val="22"/>
          <w:lang w:val="de-DE"/>
        </w:rPr>
        <w:t xml:space="preserve">Bildungskarte </w:t>
      </w:r>
      <w:r w:rsidR="00845A7A">
        <w:rPr>
          <w:rFonts w:eastAsia="Times" w:cs="Arial"/>
          <w:sz w:val="22"/>
          <w:szCs w:val="22"/>
          <w:lang w:val="de-DE"/>
        </w:rPr>
        <w:t xml:space="preserve">die Verfahren für alle Beteiligten zu </w:t>
      </w:r>
      <w:r w:rsidR="00BD7E4B" w:rsidRPr="00821B2A">
        <w:rPr>
          <w:rFonts w:eastAsia="Times" w:cs="Arial"/>
          <w:sz w:val="22"/>
          <w:szCs w:val="22"/>
          <w:lang w:val="de-DE"/>
        </w:rPr>
        <w:t>vereinfachen</w:t>
      </w:r>
      <w:r w:rsidR="005D5030">
        <w:rPr>
          <w:rFonts w:eastAsia="Times" w:cs="Arial"/>
          <w:sz w:val="22"/>
          <w:szCs w:val="22"/>
          <w:lang w:val="de-DE"/>
        </w:rPr>
        <w:t>.</w:t>
      </w:r>
      <w:r w:rsidR="00845A7A">
        <w:rPr>
          <w:rFonts w:eastAsia="Times" w:cs="Arial"/>
          <w:sz w:val="22"/>
          <w:szCs w:val="22"/>
          <w:lang w:val="de-DE"/>
        </w:rPr>
        <w:t xml:space="preserve"> </w:t>
      </w:r>
      <w:r w:rsidR="00BD7E4B" w:rsidRPr="00821B2A">
        <w:rPr>
          <w:rFonts w:eastAsia="Times" w:cs="Arial"/>
          <w:sz w:val="22"/>
          <w:szCs w:val="22"/>
          <w:lang w:val="de-DE"/>
        </w:rPr>
        <w:t xml:space="preserve">Für </w:t>
      </w:r>
      <w:r w:rsidR="000A0D70" w:rsidRPr="00821B2A">
        <w:rPr>
          <w:rFonts w:eastAsia="Times" w:cs="Arial"/>
          <w:sz w:val="22"/>
          <w:szCs w:val="22"/>
          <w:lang w:val="de-DE"/>
        </w:rPr>
        <w:t>ca</w:t>
      </w:r>
      <w:r w:rsidR="000A0D70" w:rsidRPr="002379A6">
        <w:rPr>
          <w:rFonts w:eastAsia="Times" w:cs="Arial"/>
          <w:sz w:val="22"/>
          <w:szCs w:val="22"/>
          <w:lang w:val="de-DE"/>
        </w:rPr>
        <w:t>. 6.000</w:t>
      </w:r>
      <w:r w:rsidR="000A0D70">
        <w:rPr>
          <w:rFonts w:eastAsia="Times" w:cs="Arial"/>
          <w:sz w:val="22"/>
          <w:szCs w:val="22"/>
          <w:lang w:val="de-DE"/>
        </w:rPr>
        <w:t xml:space="preserve"> leistungsberechtigte </w:t>
      </w:r>
      <w:r w:rsidR="00003CBA">
        <w:rPr>
          <w:rFonts w:eastAsia="Times" w:cs="Arial"/>
          <w:sz w:val="22"/>
          <w:szCs w:val="22"/>
          <w:lang w:val="de-DE"/>
        </w:rPr>
        <w:t>Kinder und Jugendliche</w:t>
      </w:r>
      <w:r w:rsidR="00F70563">
        <w:rPr>
          <w:rFonts w:eastAsia="Times" w:cs="Arial"/>
          <w:sz w:val="22"/>
          <w:szCs w:val="22"/>
          <w:lang w:val="de-DE"/>
        </w:rPr>
        <w:t xml:space="preserve"> </w:t>
      </w:r>
      <w:r w:rsidR="00F70563" w:rsidRPr="00821B2A">
        <w:rPr>
          <w:rFonts w:eastAsia="Times" w:cs="Arial"/>
          <w:sz w:val="22"/>
          <w:szCs w:val="22"/>
          <w:lang w:val="de-DE"/>
        </w:rPr>
        <w:t xml:space="preserve">wird es </w:t>
      </w:r>
      <w:r w:rsidR="00003CBA">
        <w:rPr>
          <w:rFonts w:eastAsia="Times" w:cs="Arial"/>
          <w:sz w:val="22"/>
          <w:szCs w:val="22"/>
          <w:lang w:val="de-DE"/>
        </w:rPr>
        <w:t>leichter</w:t>
      </w:r>
      <w:r w:rsidR="008F0BB3">
        <w:rPr>
          <w:rFonts w:eastAsia="Times" w:cs="Arial"/>
          <w:sz w:val="22"/>
          <w:szCs w:val="22"/>
          <w:lang w:val="de-DE"/>
        </w:rPr>
        <w:t xml:space="preserve">, </w:t>
      </w:r>
      <w:r w:rsidR="000F13F7">
        <w:rPr>
          <w:rFonts w:eastAsia="Times" w:cs="Arial"/>
          <w:sz w:val="22"/>
          <w:szCs w:val="22"/>
          <w:lang w:val="de-DE"/>
        </w:rPr>
        <w:t xml:space="preserve">die vielfältigen Angebote </w:t>
      </w:r>
      <w:r w:rsidR="00003CBA">
        <w:rPr>
          <w:rFonts w:eastAsia="Times" w:cs="Arial"/>
          <w:sz w:val="22"/>
          <w:szCs w:val="22"/>
          <w:lang w:val="de-DE"/>
        </w:rPr>
        <w:t xml:space="preserve">in Anspruch zu nehmen. </w:t>
      </w:r>
      <w:r w:rsidR="005810F6">
        <w:rPr>
          <w:rFonts w:eastAsia="Times" w:cs="Arial"/>
          <w:sz w:val="22"/>
          <w:szCs w:val="22"/>
          <w:lang w:val="de-DE"/>
        </w:rPr>
        <w:t>Sie können mit der Bildung</w:t>
      </w:r>
      <w:r w:rsidR="005810F6">
        <w:rPr>
          <w:rFonts w:eastAsia="Times" w:cs="Arial"/>
          <w:sz w:val="22"/>
          <w:szCs w:val="22"/>
          <w:lang w:val="de-DE"/>
        </w:rPr>
        <w:t>s</w:t>
      </w:r>
      <w:r w:rsidR="005810F6">
        <w:rPr>
          <w:rFonts w:eastAsia="Times" w:cs="Arial"/>
          <w:sz w:val="22"/>
          <w:szCs w:val="22"/>
          <w:lang w:val="de-DE"/>
        </w:rPr>
        <w:t>karte</w:t>
      </w:r>
      <w:r w:rsidR="00F70563">
        <w:rPr>
          <w:rFonts w:eastAsia="Times" w:cs="Arial"/>
          <w:sz w:val="22"/>
          <w:szCs w:val="22"/>
          <w:lang w:val="de-DE"/>
        </w:rPr>
        <w:t xml:space="preserve"> </w:t>
      </w:r>
      <w:r w:rsidR="00F70563" w:rsidRPr="00821B2A">
        <w:rPr>
          <w:rFonts w:eastAsia="Times" w:cs="Arial"/>
          <w:sz w:val="22"/>
          <w:szCs w:val="22"/>
          <w:lang w:val="de-DE"/>
        </w:rPr>
        <w:t>-</w:t>
      </w:r>
      <w:r w:rsidR="005810F6">
        <w:rPr>
          <w:rFonts w:eastAsia="Times" w:cs="Arial"/>
          <w:sz w:val="22"/>
          <w:szCs w:val="22"/>
          <w:lang w:val="de-DE"/>
        </w:rPr>
        <w:t xml:space="preserve"> quasi bargeldlos ähnlich einer Kreditkarte</w:t>
      </w:r>
      <w:r w:rsidR="00F70563">
        <w:rPr>
          <w:rFonts w:eastAsia="Times" w:cs="Arial"/>
          <w:sz w:val="22"/>
          <w:szCs w:val="22"/>
          <w:lang w:val="de-DE"/>
        </w:rPr>
        <w:t xml:space="preserve"> </w:t>
      </w:r>
      <w:r w:rsidR="00F70563" w:rsidRPr="00821B2A">
        <w:rPr>
          <w:rFonts w:eastAsia="Times" w:cs="Arial"/>
          <w:sz w:val="22"/>
          <w:szCs w:val="22"/>
          <w:lang w:val="de-DE"/>
        </w:rPr>
        <w:t>-</w:t>
      </w:r>
      <w:r w:rsidR="005810F6">
        <w:rPr>
          <w:rFonts w:eastAsia="Times" w:cs="Arial"/>
          <w:sz w:val="22"/>
          <w:szCs w:val="22"/>
          <w:lang w:val="de-DE"/>
        </w:rPr>
        <w:t xml:space="preserve"> Leistungen unmittelbar nutzen. </w:t>
      </w:r>
      <w:r w:rsidR="00F13535">
        <w:rPr>
          <w:rFonts w:eastAsia="Times" w:cs="Arial"/>
          <w:sz w:val="22"/>
          <w:szCs w:val="22"/>
          <w:lang w:val="de-DE"/>
        </w:rPr>
        <w:t>Die Lei</w:t>
      </w:r>
      <w:r w:rsidR="00F13535">
        <w:rPr>
          <w:rFonts w:eastAsia="Times" w:cs="Arial"/>
          <w:sz w:val="22"/>
          <w:szCs w:val="22"/>
          <w:lang w:val="de-DE"/>
        </w:rPr>
        <w:t>s</w:t>
      </w:r>
      <w:r w:rsidR="00F13535">
        <w:rPr>
          <w:rFonts w:eastAsia="Times" w:cs="Arial"/>
          <w:sz w:val="22"/>
          <w:szCs w:val="22"/>
          <w:lang w:val="de-DE"/>
        </w:rPr>
        <w:t xml:space="preserve">tungsberechtigten erhalten </w:t>
      </w:r>
      <w:r w:rsidR="005810F6">
        <w:rPr>
          <w:rFonts w:eastAsia="Times" w:cs="Arial"/>
          <w:sz w:val="22"/>
          <w:szCs w:val="22"/>
          <w:lang w:val="de-DE"/>
        </w:rPr>
        <w:t xml:space="preserve">zudem </w:t>
      </w:r>
      <w:r w:rsidR="00334424">
        <w:rPr>
          <w:rFonts w:eastAsia="Times" w:cs="Arial"/>
          <w:sz w:val="22"/>
          <w:szCs w:val="22"/>
          <w:lang w:val="de-DE"/>
        </w:rPr>
        <w:t xml:space="preserve">durch eine Online-Anbieterdatenbank </w:t>
      </w:r>
      <w:r w:rsidR="00F13535">
        <w:rPr>
          <w:rFonts w:eastAsia="Times" w:cs="Arial"/>
          <w:sz w:val="22"/>
          <w:szCs w:val="22"/>
          <w:lang w:val="de-DE"/>
        </w:rPr>
        <w:t>eine größere Übe</w:t>
      </w:r>
      <w:r w:rsidR="00F13535">
        <w:rPr>
          <w:rFonts w:eastAsia="Times" w:cs="Arial"/>
          <w:sz w:val="22"/>
          <w:szCs w:val="22"/>
          <w:lang w:val="de-DE"/>
        </w:rPr>
        <w:t>r</w:t>
      </w:r>
      <w:r w:rsidR="00F13535">
        <w:rPr>
          <w:rFonts w:eastAsia="Times" w:cs="Arial"/>
          <w:sz w:val="22"/>
          <w:szCs w:val="22"/>
          <w:lang w:val="de-DE"/>
        </w:rPr>
        <w:t xml:space="preserve">sicht über die im Kreisgebiet bestehenden Angebote. </w:t>
      </w:r>
      <w:r w:rsidR="00003CBA">
        <w:rPr>
          <w:rFonts w:eastAsia="Times" w:cs="Arial"/>
          <w:sz w:val="22"/>
          <w:szCs w:val="22"/>
          <w:lang w:val="de-DE"/>
        </w:rPr>
        <w:t xml:space="preserve">Gleichzeitig </w:t>
      </w:r>
      <w:r w:rsidR="008F0BB3">
        <w:rPr>
          <w:rFonts w:eastAsia="Times" w:cs="Arial"/>
          <w:sz w:val="22"/>
          <w:szCs w:val="22"/>
          <w:lang w:val="de-DE"/>
        </w:rPr>
        <w:t xml:space="preserve">wird auch das </w:t>
      </w:r>
      <w:r w:rsidR="00003CBA">
        <w:rPr>
          <w:rFonts w:eastAsia="Times" w:cs="Arial"/>
          <w:sz w:val="22"/>
          <w:szCs w:val="22"/>
          <w:lang w:val="de-DE"/>
        </w:rPr>
        <w:t>bislang au</w:t>
      </w:r>
      <w:r w:rsidR="00003CBA">
        <w:rPr>
          <w:rFonts w:eastAsia="Times" w:cs="Arial"/>
          <w:sz w:val="22"/>
          <w:szCs w:val="22"/>
          <w:lang w:val="de-DE"/>
        </w:rPr>
        <w:t>f</w:t>
      </w:r>
      <w:r w:rsidR="00003CBA">
        <w:rPr>
          <w:rFonts w:eastAsia="Times" w:cs="Arial"/>
          <w:sz w:val="22"/>
          <w:szCs w:val="22"/>
          <w:lang w:val="de-DE"/>
        </w:rPr>
        <w:t>wändige Abrechnungsverfahren für die Anbieter von Leistungen</w:t>
      </w:r>
      <w:r w:rsidR="008F0BB3">
        <w:rPr>
          <w:rFonts w:eastAsia="Times" w:cs="Arial"/>
          <w:sz w:val="22"/>
          <w:szCs w:val="22"/>
          <w:lang w:val="de-DE"/>
        </w:rPr>
        <w:t xml:space="preserve"> einfacher</w:t>
      </w:r>
      <w:r w:rsidR="003E343E">
        <w:rPr>
          <w:rFonts w:eastAsia="Times" w:cs="Arial"/>
          <w:sz w:val="22"/>
          <w:szCs w:val="22"/>
          <w:lang w:val="de-DE"/>
        </w:rPr>
        <w:t>.</w:t>
      </w:r>
      <w:r w:rsidR="00F70563">
        <w:rPr>
          <w:rFonts w:eastAsia="Times" w:cs="Arial"/>
          <w:sz w:val="22"/>
          <w:szCs w:val="22"/>
          <w:lang w:val="de-DE"/>
        </w:rPr>
        <w:t xml:space="preserve"> </w:t>
      </w:r>
      <w:r w:rsidR="00F70563" w:rsidRPr="00821B2A">
        <w:rPr>
          <w:rFonts w:eastAsia="Times" w:cs="Arial"/>
          <w:sz w:val="22"/>
          <w:szCs w:val="22"/>
          <w:lang w:val="de-DE"/>
        </w:rPr>
        <w:t xml:space="preserve">Zudem tritt eine Entlastung für die Verwaltung ein. </w:t>
      </w:r>
      <w:r w:rsidR="000F13F7">
        <w:rPr>
          <w:rFonts w:eastAsia="Times" w:cs="Arial"/>
          <w:sz w:val="22"/>
          <w:szCs w:val="22"/>
          <w:lang w:val="de-DE"/>
        </w:rPr>
        <w:t xml:space="preserve">Das </w:t>
      </w:r>
      <w:r w:rsidR="003E343E">
        <w:rPr>
          <w:rFonts w:eastAsia="Times" w:cs="Arial"/>
          <w:sz w:val="22"/>
          <w:szCs w:val="22"/>
          <w:lang w:val="de-DE"/>
        </w:rPr>
        <w:t>elektronische Ver</w:t>
      </w:r>
      <w:r w:rsidR="000F13F7">
        <w:rPr>
          <w:rFonts w:eastAsia="Times" w:cs="Arial"/>
          <w:sz w:val="22"/>
          <w:szCs w:val="22"/>
          <w:lang w:val="de-DE"/>
        </w:rPr>
        <w:t xml:space="preserve">fahren </w:t>
      </w:r>
      <w:r w:rsidR="003E343E">
        <w:rPr>
          <w:rFonts w:eastAsia="Times" w:cs="Arial"/>
          <w:sz w:val="22"/>
          <w:szCs w:val="22"/>
          <w:lang w:val="de-DE"/>
        </w:rPr>
        <w:t xml:space="preserve">ist </w:t>
      </w:r>
      <w:r w:rsidR="00AC4063">
        <w:rPr>
          <w:rFonts w:eastAsia="Times" w:cs="Arial"/>
          <w:sz w:val="22"/>
          <w:szCs w:val="22"/>
          <w:lang w:val="de-DE"/>
        </w:rPr>
        <w:t xml:space="preserve">deutlich </w:t>
      </w:r>
      <w:r w:rsidR="00845A7A">
        <w:rPr>
          <w:rFonts w:eastAsia="Times" w:cs="Arial"/>
          <w:sz w:val="22"/>
          <w:szCs w:val="22"/>
          <w:lang w:val="de-DE"/>
        </w:rPr>
        <w:t>effektiver</w:t>
      </w:r>
      <w:r w:rsidR="003E343E">
        <w:rPr>
          <w:rFonts w:eastAsia="Times" w:cs="Arial"/>
          <w:sz w:val="22"/>
          <w:szCs w:val="22"/>
          <w:lang w:val="de-DE"/>
        </w:rPr>
        <w:t xml:space="preserve"> als viele Papiervorgän</w:t>
      </w:r>
      <w:r w:rsidR="00F70563">
        <w:rPr>
          <w:rFonts w:eastAsia="Times" w:cs="Arial"/>
          <w:sz w:val="22"/>
          <w:szCs w:val="22"/>
          <w:lang w:val="de-DE"/>
        </w:rPr>
        <w:t>ge</w:t>
      </w:r>
      <w:r w:rsidR="00F70563" w:rsidRPr="00767464">
        <w:rPr>
          <w:rFonts w:eastAsia="Times" w:cs="Arial"/>
          <w:sz w:val="22"/>
          <w:szCs w:val="22"/>
          <w:lang w:val="de-DE"/>
        </w:rPr>
        <w:t>;</w:t>
      </w:r>
      <w:r w:rsidR="003E343E">
        <w:rPr>
          <w:rFonts w:eastAsia="Times" w:cs="Arial"/>
          <w:sz w:val="22"/>
          <w:szCs w:val="22"/>
          <w:lang w:val="de-DE"/>
        </w:rPr>
        <w:t xml:space="preserve"> das zeig</w:t>
      </w:r>
      <w:r>
        <w:rPr>
          <w:rFonts w:eastAsia="Times" w:cs="Arial"/>
          <w:sz w:val="22"/>
          <w:szCs w:val="22"/>
          <w:lang w:val="de-DE"/>
        </w:rPr>
        <w:t>en</w:t>
      </w:r>
      <w:r w:rsidR="003E343E">
        <w:rPr>
          <w:rFonts w:eastAsia="Times" w:cs="Arial"/>
          <w:sz w:val="22"/>
          <w:szCs w:val="22"/>
          <w:lang w:val="de-DE"/>
        </w:rPr>
        <w:t xml:space="preserve"> die Erfahrung</w:t>
      </w:r>
      <w:r>
        <w:rPr>
          <w:rFonts w:eastAsia="Times" w:cs="Arial"/>
          <w:sz w:val="22"/>
          <w:szCs w:val="22"/>
          <w:lang w:val="de-DE"/>
        </w:rPr>
        <w:t>en</w:t>
      </w:r>
      <w:r w:rsidR="003E343E">
        <w:rPr>
          <w:rFonts w:eastAsia="Times" w:cs="Arial"/>
          <w:sz w:val="22"/>
          <w:szCs w:val="22"/>
          <w:lang w:val="de-DE"/>
        </w:rPr>
        <w:t xml:space="preserve"> anderer Kommunen, die das System </w:t>
      </w:r>
      <w:r w:rsidR="00F70563" w:rsidRPr="00821B2A">
        <w:rPr>
          <w:rFonts w:eastAsia="Times" w:cs="Arial"/>
          <w:sz w:val="22"/>
          <w:szCs w:val="22"/>
          <w:lang w:val="de-DE"/>
        </w:rPr>
        <w:t>bereits</w:t>
      </w:r>
      <w:r w:rsidR="00F70563">
        <w:rPr>
          <w:rFonts w:eastAsia="Times" w:cs="Arial"/>
          <w:sz w:val="22"/>
          <w:szCs w:val="22"/>
          <w:lang w:val="de-DE"/>
        </w:rPr>
        <w:t xml:space="preserve"> </w:t>
      </w:r>
      <w:r w:rsidR="003E343E">
        <w:rPr>
          <w:rFonts w:eastAsia="Times" w:cs="Arial"/>
          <w:sz w:val="22"/>
          <w:szCs w:val="22"/>
          <w:lang w:val="de-DE"/>
        </w:rPr>
        <w:t>einsetzen.“</w:t>
      </w:r>
    </w:p>
    <w:p w:rsidR="003E343E" w:rsidRDefault="003E343E" w:rsidP="009F05A6">
      <w:pPr>
        <w:spacing w:line="312" w:lineRule="auto"/>
        <w:rPr>
          <w:rFonts w:eastAsia="Times" w:cs="Arial"/>
          <w:sz w:val="22"/>
          <w:szCs w:val="22"/>
          <w:lang w:val="de-DE"/>
        </w:rPr>
      </w:pPr>
    </w:p>
    <w:p w:rsidR="00A4751F" w:rsidRPr="00F70563" w:rsidRDefault="008052E7" w:rsidP="00821B2A">
      <w:pPr>
        <w:spacing w:line="312" w:lineRule="auto"/>
        <w:rPr>
          <w:rFonts w:eastAsia="Times" w:cs="Arial"/>
          <w:strike/>
          <w:sz w:val="22"/>
          <w:szCs w:val="22"/>
          <w:lang w:val="de-DE"/>
        </w:rPr>
      </w:pPr>
      <w:r w:rsidRPr="008052E7">
        <w:rPr>
          <w:rFonts w:eastAsia="Times" w:cs="Arial"/>
          <w:sz w:val="22"/>
          <w:szCs w:val="22"/>
          <w:lang w:val="de-DE"/>
        </w:rPr>
        <w:t>Das Bildungs- und Teilhabepaket soll Kinder</w:t>
      </w:r>
      <w:r w:rsidR="009A630E">
        <w:rPr>
          <w:rFonts w:eastAsia="Times" w:cs="Arial"/>
          <w:sz w:val="22"/>
          <w:szCs w:val="22"/>
          <w:lang w:val="de-DE"/>
        </w:rPr>
        <w:t xml:space="preserve">, </w:t>
      </w:r>
      <w:r w:rsidR="009A630E" w:rsidRPr="008052E7">
        <w:rPr>
          <w:rFonts w:eastAsia="Times" w:cs="Arial"/>
          <w:sz w:val="22"/>
          <w:szCs w:val="22"/>
          <w:lang w:val="de-DE"/>
        </w:rPr>
        <w:t>Jugendliche und junge Erwachsene</w:t>
      </w:r>
      <w:r w:rsidR="009A630E">
        <w:rPr>
          <w:rFonts w:eastAsia="Times" w:cs="Arial"/>
          <w:sz w:val="22"/>
          <w:szCs w:val="22"/>
          <w:lang w:val="de-DE"/>
        </w:rPr>
        <w:t xml:space="preserve"> </w:t>
      </w:r>
      <w:r w:rsidR="00AD5D7D">
        <w:rPr>
          <w:rFonts w:eastAsia="Times" w:cs="Arial"/>
          <w:sz w:val="22"/>
          <w:szCs w:val="22"/>
          <w:lang w:val="de-DE"/>
        </w:rPr>
        <w:t xml:space="preserve">aus </w:t>
      </w:r>
      <w:r w:rsidRPr="008052E7">
        <w:rPr>
          <w:rFonts w:eastAsia="Times" w:cs="Arial"/>
          <w:sz w:val="22"/>
          <w:szCs w:val="22"/>
          <w:lang w:val="de-DE"/>
        </w:rPr>
        <w:t>Fam</w:t>
      </w:r>
      <w:r w:rsidRPr="008052E7">
        <w:rPr>
          <w:rFonts w:eastAsia="Times" w:cs="Arial"/>
          <w:sz w:val="22"/>
          <w:szCs w:val="22"/>
          <w:lang w:val="de-DE"/>
        </w:rPr>
        <w:t>i</w:t>
      </w:r>
      <w:r w:rsidRPr="008052E7">
        <w:rPr>
          <w:rFonts w:eastAsia="Times" w:cs="Arial"/>
          <w:sz w:val="22"/>
          <w:szCs w:val="22"/>
          <w:lang w:val="de-DE"/>
        </w:rPr>
        <w:t xml:space="preserve">lien </w:t>
      </w:r>
      <w:r w:rsidR="00AD5D7D">
        <w:rPr>
          <w:rFonts w:eastAsia="Times" w:cs="Arial"/>
          <w:sz w:val="22"/>
          <w:szCs w:val="22"/>
          <w:lang w:val="de-DE"/>
        </w:rPr>
        <w:t xml:space="preserve">mit geringem Einkommen </w:t>
      </w:r>
      <w:r w:rsidR="000B0DDB">
        <w:rPr>
          <w:rFonts w:eastAsia="Times" w:cs="Arial"/>
          <w:sz w:val="22"/>
          <w:szCs w:val="22"/>
          <w:lang w:val="de-DE"/>
        </w:rPr>
        <w:t xml:space="preserve">in die Lage versetzen, </w:t>
      </w:r>
      <w:r w:rsidRPr="008052E7">
        <w:rPr>
          <w:rFonts w:eastAsia="Times" w:cs="Arial"/>
          <w:sz w:val="22"/>
          <w:szCs w:val="22"/>
          <w:lang w:val="de-DE"/>
        </w:rPr>
        <w:t>zusätzliche Bildungs- und Freizeitang</w:t>
      </w:r>
      <w:r w:rsidRPr="008052E7">
        <w:rPr>
          <w:rFonts w:eastAsia="Times" w:cs="Arial"/>
          <w:sz w:val="22"/>
          <w:szCs w:val="22"/>
          <w:lang w:val="de-DE"/>
        </w:rPr>
        <w:t>e</w:t>
      </w:r>
      <w:r w:rsidRPr="008052E7">
        <w:rPr>
          <w:rFonts w:eastAsia="Times" w:cs="Arial"/>
          <w:sz w:val="22"/>
          <w:szCs w:val="22"/>
          <w:lang w:val="de-DE"/>
        </w:rPr>
        <w:t>bote in Anspruch zu nehmen.</w:t>
      </w:r>
      <w:r w:rsidR="00E162A7">
        <w:rPr>
          <w:rFonts w:eastAsia="Times" w:cs="Arial"/>
          <w:sz w:val="22"/>
          <w:szCs w:val="22"/>
          <w:lang w:val="de-DE"/>
        </w:rPr>
        <w:t xml:space="preserve"> </w:t>
      </w:r>
      <w:r w:rsidRPr="008052E7">
        <w:rPr>
          <w:rFonts w:eastAsia="Times" w:cs="Arial"/>
          <w:sz w:val="22"/>
          <w:szCs w:val="22"/>
          <w:lang w:val="de-DE"/>
        </w:rPr>
        <w:t xml:space="preserve">Kinder, </w:t>
      </w:r>
      <w:r w:rsidR="009A630E">
        <w:rPr>
          <w:rFonts w:eastAsia="Times" w:cs="Arial"/>
          <w:sz w:val="22"/>
          <w:szCs w:val="22"/>
          <w:lang w:val="de-DE"/>
        </w:rPr>
        <w:t>deren Eltern</w:t>
      </w:r>
      <w:r w:rsidRPr="008052E7">
        <w:rPr>
          <w:rFonts w:eastAsia="Times" w:cs="Arial"/>
          <w:sz w:val="22"/>
          <w:szCs w:val="22"/>
          <w:lang w:val="de-DE"/>
        </w:rPr>
        <w:t xml:space="preserve"> Empfänger von </w:t>
      </w:r>
      <w:r w:rsidR="00AD5D7D">
        <w:rPr>
          <w:rFonts w:eastAsia="Times" w:cs="Arial"/>
          <w:sz w:val="22"/>
          <w:szCs w:val="22"/>
          <w:lang w:val="de-DE"/>
        </w:rPr>
        <w:t>Arbeitslosengeld II, Soz</w:t>
      </w:r>
      <w:r w:rsidR="00AD5D7D">
        <w:rPr>
          <w:rFonts w:eastAsia="Times" w:cs="Arial"/>
          <w:sz w:val="22"/>
          <w:szCs w:val="22"/>
          <w:lang w:val="de-DE"/>
        </w:rPr>
        <w:t>i</w:t>
      </w:r>
      <w:r w:rsidR="00AD5D7D">
        <w:rPr>
          <w:rFonts w:eastAsia="Times" w:cs="Arial"/>
          <w:sz w:val="22"/>
          <w:szCs w:val="22"/>
          <w:lang w:val="de-DE"/>
        </w:rPr>
        <w:t xml:space="preserve">alhilfe, </w:t>
      </w:r>
      <w:r w:rsidRPr="008052E7">
        <w:rPr>
          <w:rFonts w:eastAsia="Times" w:cs="Arial"/>
          <w:sz w:val="22"/>
          <w:szCs w:val="22"/>
          <w:lang w:val="de-DE"/>
        </w:rPr>
        <w:t xml:space="preserve">Kinderzuschlag, </w:t>
      </w:r>
      <w:r w:rsidR="009A630E" w:rsidRPr="008052E7">
        <w:rPr>
          <w:rFonts w:eastAsia="Times" w:cs="Arial"/>
          <w:sz w:val="22"/>
          <w:szCs w:val="22"/>
          <w:lang w:val="de-DE"/>
        </w:rPr>
        <w:t xml:space="preserve">Wohngeld </w:t>
      </w:r>
      <w:r w:rsidR="009A630E">
        <w:rPr>
          <w:rFonts w:eastAsia="Times" w:cs="Arial"/>
          <w:sz w:val="22"/>
          <w:szCs w:val="22"/>
          <w:lang w:val="de-DE"/>
        </w:rPr>
        <w:t xml:space="preserve">oder </w:t>
      </w:r>
      <w:r w:rsidRPr="008052E7">
        <w:rPr>
          <w:rFonts w:eastAsia="Times" w:cs="Arial"/>
          <w:sz w:val="22"/>
          <w:szCs w:val="22"/>
          <w:lang w:val="de-DE"/>
        </w:rPr>
        <w:t xml:space="preserve">Leistungen </w:t>
      </w:r>
      <w:r w:rsidR="00D26C5A">
        <w:rPr>
          <w:rFonts w:eastAsia="Times" w:cs="Arial"/>
          <w:sz w:val="22"/>
          <w:szCs w:val="22"/>
          <w:lang w:val="de-DE"/>
        </w:rPr>
        <w:t xml:space="preserve">nach dem </w:t>
      </w:r>
      <w:r w:rsidRPr="008052E7">
        <w:rPr>
          <w:rFonts w:eastAsia="Times" w:cs="Arial"/>
          <w:sz w:val="22"/>
          <w:szCs w:val="22"/>
          <w:lang w:val="de-DE"/>
        </w:rPr>
        <w:t xml:space="preserve">Asylbewerberleistungsgesetz </w:t>
      </w:r>
      <w:r w:rsidR="009A630E">
        <w:rPr>
          <w:rFonts w:eastAsia="Times" w:cs="Arial"/>
          <w:sz w:val="22"/>
          <w:szCs w:val="22"/>
          <w:lang w:val="de-DE"/>
        </w:rPr>
        <w:t xml:space="preserve"> </w:t>
      </w:r>
      <w:r w:rsidRPr="008052E7">
        <w:rPr>
          <w:rFonts w:eastAsia="Times" w:cs="Arial"/>
          <w:sz w:val="22"/>
          <w:szCs w:val="22"/>
          <w:lang w:val="de-DE"/>
        </w:rPr>
        <w:t>sind</w:t>
      </w:r>
      <w:r>
        <w:rPr>
          <w:rFonts w:eastAsia="Times" w:cs="Arial"/>
          <w:sz w:val="22"/>
          <w:szCs w:val="22"/>
          <w:lang w:val="de-DE"/>
        </w:rPr>
        <w:t>,</w:t>
      </w:r>
      <w:r w:rsidRPr="008052E7">
        <w:rPr>
          <w:rFonts w:eastAsia="Times" w:cs="Arial"/>
          <w:sz w:val="22"/>
          <w:szCs w:val="22"/>
          <w:lang w:val="de-DE"/>
        </w:rPr>
        <w:t xml:space="preserve"> haben Anspruch auf diese Leistungen.</w:t>
      </w:r>
      <w:r w:rsidRPr="00821B2A">
        <w:rPr>
          <w:rFonts w:eastAsia="Times" w:cs="Arial"/>
          <w:sz w:val="22"/>
          <w:szCs w:val="22"/>
          <w:lang w:val="de-DE"/>
        </w:rPr>
        <w:t xml:space="preserve"> </w:t>
      </w:r>
      <w:r w:rsidR="00F70563" w:rsidRPr="00821B2A">
        <w:rPr>
          <w:rFonts w:eastAsia="Times" w:cs="Arial"/>
          <w:sz w:val="22"/>
          <w:szCs w:val="22"/>
          <w:lang w:val="de-DE"/>
        </w:rPr>
        <w:t>Allerdings ist auch künftig für jed</w:t>
      </w:r>
      <w:r w:rsidR="00A77DAA">
        <w:rPr>
          <w:rFonts w:eastAsia="Times" w:cs="Arial"/>
          <w:sz w:val="22"/>
          <w:szCs w:val="22"/>
          <w:lang w:val="de-DE"/>
        </w:rPr>
        <w:t>es Kind ein Antrag zu stellen.</w:t>
      </w:r>
    </w:p>
    <w:p w:rsidR="00A4751F" w:rsidRDefault="00A4751F" w:rsidP="000B0DDB">
      <w:pPr>
        <w:spacing w:line="312" w:lineRule="auto"/>
        <w:rPr>
          <w:rFonts w:eastAsia="Times" w:cs="Arial"/>
          <w:sz w:val="22"/>
          <w:szCs w:val="22"/>
          <w:lang w:val="de-DE"/>
        </w:rPr>
      </w:pPr>
    </w:p>
    <w:p w:rsidR="000B0DDB" w:rsidRDefault="00A4751F" w:rsidP="000B0DDB">
      <w:pPr>
        <w:spacing w:line="312" w:lineRule="auto"/>
        <w:rPr>
          <w:rFonts w:eastAsia="Times" w:cs="Arial"/>
          <w:sz w:val="22"/>
          <w:szCs w:val="22"/>
          <w:lang w:val="de-DE"/>
        </w:rPr>
      </w:pPr>
      <w:r>
        <w:rPr>
          <w:rFonts w:eastAsia="Times" w:cs="Arial"/>
          <w:sz w:val="22"/>
          <w:szCs w:val="22"/>
          <w:lang w:val="de-DE"/>
        </w:rPr>
        <w:t xml:space="preserve">Sager: </w:t>
      </w:r>
      <w:r w:rsidR="00D26C5A">
        <w:rPr>
          <w:rFonts w:eastAsia="Times" w:cs="Arial"/>
          <w:sz w:val="22"/>
          <w:szCs w:val="22"/>
          <w:lang w:val="de-DE"/>
        </w:rPr>
        <w:t>„</w:t>
      </w:r>
      <w:r w:rsidR="00F70563" w:rsidRPr="00821B2A">
        <w:rPr>
          <w:rFonts w:eastAsia="Times" w:cs="Arial"/>
          <w:sz w:val="22"/>
          <w:szCs w:val="22"/>
          <w:lang w:val="de-DE"/>
        </w:rPr>
        <w:t>Mit  der Bildungskarte</w:t>
      </w:r>
      <w:r w:rsidR="00F70563">
        <w:rPr>
          <w:rFonts w:eastAsia="Times" w:cs="Arial"/>
          <w:sz w:val="22"/>
          <w:szCs w:val="22"/>
          <w:lang w:val="de-DE"/>
        </w:rPr>
        <w:t xml:space="preserve"> </w:t>
      </w:r>
      <w:r w:rsidR="000B0DDB">
        <w:rPr>
          <w:rFonts w:eastAsia="Times" w:cs="Arial"/>
          <w:sz w:val="22"/>
          <w:szCs w:val="22"/>
          <w:lang w:val="de-DE"/>
        </w:rPr>
        <w:t>erfüllen wir unseren sozial- und bildungspolitischen Auftrag. Schließlich</w:t>
      </w:r>
      <w:r w:rsidR="00F70563">
        <w:rPr>
          <w:rFonts w:eastAsia="Times" w:cs="Arial"/>
          <w:sz w:val="22"/>
          <w:szCs w:val="22"/>
          <w:lang w:val="de-DE"/>
        </w:rPr>
        <w:t xml:space="preserve"> geht es darum, so viele Kinder</w:t>
      </w:r>
      <w:r w:rsidR="000B0DDB">
        <w:rPr>
          <w:rFonts w:eastAsia="Times" w:cs="Arial"/>
          <w:sz w:val="22"/>
          <w:szCs w:val="22"/>
          <w:lang w:val="de-DE"/>
        </w:rPr>
        <w:t xml:space="preserve"> wie möglich zu erreichen. Die Investition in Bi</w:t>
      </w:r>
      <w:r w:rsidR="000B0DDB">
        <w:rPr>
          <w:rFonts w:eastAsia="Times" w:cs="Arial"/>
          <w:sz w:val="22"/>
          <w:szCs w:val="22"/>
          <w:lang w:val="de-DE"/>
        </w:rPr>
        <w:t>l</w:t>
      </w:r>
      <w:r w:rsidR="000B0DDB">
        <w:rPr>
          <w:rFonts w:eastAsia="Times" w:cs="Arial"/>
          <w:sz w:val="22"/>
          <w:szCs w:val="22"/>
          <w:lang w:val="de-DE"/>
        </w:rPr>
        <w:t>dung ist der Schlüssel für ein eigenständiges Auskommen in der Zukunft. Das Bildungspaket ist ein wichtiger Beitrag</w:t>
      </w:r>
      <w:r w:rsidR="00AD5D7D">
        <w:rPr>
          <w:rFonts w:eastAsia="Times" w:cs="Arial"/>
          <w:sz w:val="22"/>
          <w:szCs w:val="22"/>
          <w:lang w:val="de-DE"/>
        </w:rPr>
        <w:t xml:space="preserve"> zur Chanceng</w:t>
      </w:r>
      <w:r w:rsidR="002379A6">
        <w:rPr>
          <w:rFonts w:eastAsia="Times" w:cs="Arial"/>
          <w:sz w:val="22"/>
          <w:szCs w:val="22"/>
          <w:lang w:val="de-DE"/>
        </w:rPr>
        <w:t>erechtigkeit.</w:t>
      </w:r>
      <w:r w:rsidR="00AD5D7D">
        <w:rPr>
          <w:rFonts w:eastAsia="Times" w:cs="Arial"/>
          <w:sz w:val="22"/>
          <w:szCs w:val="22"/>
          <w:lang w:val="de-DE"/>
        </w:rPr>
        <w:t>“</w:t>
      </w:r>
    </w:p>
    <w:p w:rsidR="00971C41" w:rsidRDefault="00971C41" w:rsidP="009F05A6">
      <w:pPr>
        <w:spacing w:line="312" w:lineRule="auto"/>
        <w:rPr>
          <w:rFonts w:eastAsia="Times" w:cs="Arial"/>
          <w:sz w:val="16"/>
          <w:szCs w:val="16"/>
          <w:lang w:val="de-DE"/>
        </w:rPr>
      </w:pPr>
    </w:p>
    <w:p w:rsidR="002379A6" w:rsidRDefault="00FC435C" w:rsidP="00D03167">
      <w:pPr>
        <w:spacing w:line="312" w:lineRule="auto"/>
        <w:rPr>
          <w:rFonts w:eastAsia="Times" w:cs="Arial"/>
          <w:sz w:val="22"/>
          <w:szCs w:val="22"/>
          <w:lang w:val="de-DE"/>
        </w:rPr>
      </w:pPr>
      <w:r>
        <w:rPr>
          <w:rFonts w:eastAsia="Times" w:cs="Arial"/>
          <w:sz w:val="22"/>
          <w:szCs w:val="22"/>
          <w:lang w:val="de-DE"/>
        </w:rPr>
        <w:t xml:space="preserve">Kreisverwaltung </w:t>
      </w:r>
      <w:r w:rsidR="00AD5D7D">
        <w:rPr>
          <w:rFonts w:eastAsia="Times" w:cs="Arial"/>
          <w:sz w:val="22"/>
          <w:szCs w:val="22"/>
          <w:lang w:val="de-DE"/>
        </w:rPr>
        <w:t xml:space="preserve">und Jobcenter werden </w:t>
      </w:r>
      <w:r>
        <w:rPr>
          <w:rFonts w:eastAsia="Times" w:cs="Arial"/>
          <w:sz w:val="22"/>
          <w:szCs w:val="22"/>
          <w:lang w:val="de-DE"/>
        </w:rPr>
        <w:t xml:space="preserve">in Kürze </w:t>
      </w:r>
      <w:r w:rsidR="00AD5D7D">
        <w:rPr>
          <w:rFonts w:eastAsia="Times" w:cs="Arial"/>
          <w:sz w:val="22"/>
          <w:szCs w:val="22"/>
          <w:lang w:val="de-DE"/>
        </w:rPr>
        <w:t xml:space="preserve">Kindertageseinrichtungen, </w:t>
      </w:r>
      <w:r>
        <w:rPr>
          <w:rFonts w:eastAsia="Times" w:cs="Arial"/>
          <w:sz w:val="22"/>
          <w:szCs w:val="22"/>
          <w:lang w:val="de-DE"/>
        </w:rPr>
        <w:t>Schulen,</w:t>
      </w:r>
      <w:r w:rsidR="00AD5D7D">
        <w:rPr>
          <w:rFonts w:eastAsia="Times" w:cs="Arial"/>
          <w:sz w:val="22"/>
          <w:szCs w:val="22"/>
          <w:lang w:val="de-DE"/>
        </w:rPr>
        <w:t xml:space="preserve"> </w:t>
      </w:r>
      <w:r>
        <w:rPr>
          <w:rFonts w:eastAsia="Times" w:cs="Arial"/>
          <w:sz w:val="22"/>
          <w:szCs w:val="22"/>
          <w:lang w:val="de-DE"/>
        </w:rPr>
        <w:t xml:space="preserve">Vereine und andere Anbieter detailliert über das Bildungskarten-System </w:t>
      </w:r>
      <w:r w:rsidR="00D27E2F">
        <w:rPr>
          <w:rFonts w:eastAsia="Times" w:cs="Arial"/>
          <w:sz w:val="22"/>
          <w:szCs w:val="22"/>
          <w:lang w:val="de-DE"/>
        </w:rPr>
        <w:t>in gesonderten Veransta</w:t>
      </w:r>
      <w:r w:rsidR="00D27E2F">
        <w:rPr>
          <w:rFonts w:eastAsia="Times" w:cs="Arial"/>
          <w:sz w:val="22"/>
          <w:szCs w:val="22"/>
          <w:lang w:val="de-DE"/>
        </w:rPr>
        <w:t>l</w:t>
      </w:r>
      <w:r w:rsidR="00D27E2F">
        <w:rPr>
          <w:rFonts w:eastAsia="Times" w:cs="Arial"/>
          <w:sz w:val="22"/>
          <w:szCs w:val="22"/>
          <w:lang w:val="de-DE"/>
        </w:rPr>
        <w:t xml:space="preserve">tungen </w:t>
      </w:r>
      <w:r>
        <w:rPr>
          <w:rFonts w:eastAsia="Times" w:cs="Arial"/>
          <w:sz w:val="22"/>
          <w:szCs w:val="22"/>
          <w:lang w:val="de-DE"/>
        </w:rPr>
        <w:t xml:space="preserve">informieren. </w:t>
      </w:r>
      <w:r w:rsidR="002379A6">
        <w:rPr>
          <w:rFonts w:eastAsia="Times" w:cs="Arial"/>
          <w:sz w:val="22"/>
          <w:szCs w:val="22"/>
          <w:lang w:val="de-DE"/>
        </w:rPr>
        <w:t>Hierzu wird gezielt schriftlich eingeladen. Zudem soll über den Stand der Vorbereitung und über die konkreten Termine in einem P</w:t>
      </w:r>
      <w:r w:rsidR="00A77DAA">
        <w:rPr>
          <w:rFonts w:eastAsia="Times" w:cs="Arial"/>
          <w:sz w:val="22"/>
          <w:szCs w:val="22"/>
          <w:lang w:val="de-DE"/>
        </w:rPr>
        <w:t>ressegespräch berichtet werden.</w:t>
      </w:r>
    </w:p>
    <w:p w:rsidR="002379A6" w:rsidRDefault="002379A6" w:rsidP="00D03167">
      <w:pPr>
        <w:spacing w:line="312" w:lineRule="auto"/>
        <w:rPr>
          <w:rFonts w:eastAsia="Times" w:cs="Arial"/>
          <w:sz w:val="22"/>
          <w:szCs w:val="22"/>
          <w:lang w:val="de-DE"/>
        </w:rPr>
      </w:pPr>
    </w:p>
    <w:p w:rsidR="00D27E2F" w:rsidRDefault="00FC435C" w:rsidP="00D03167">
      <w:pPr>
        <w:spacing w:line="312" w:lineRule="auto"/>
        <w:rPr>
          <w:rFonts w:eastAsia="Times" w:cs="Arial"/>
          <w:sz w:val="22"/>
          <w:szCs w:val="22"/>
          <w:lang w:val="de-DE"/>
        </w:rPr>
      </w:pPr>
      <w:r>
        <w:rPr>
          <w:rFonts w:eastAsia="Times" w:cs="Arial"/>
          <w:sz w:val="22"/>
          <w:szCs w:val="22"/>
          <w:lang w:val="de-DE"/>
        </w:rPr>
        <w:t>Anspruchsberechtigte Kinder und Eltern</w:t>
      </w:r>
      <w:r w:rsidR="00E162A7">
        <w:rPr>
          <w:rFonts w:eastAsia="Times" w:cs="Arial"/>
          <w:sz w:val="22"/>
          <w:szCs w:val="22"/>
          <w:lang w:val="de-DE"/>
        </w:rPr>
        <w:t>,</w:t>
      </w:r>
      <w:r>
        <w:rPr>
          <w:rFonts w:eastAsia="Times" w:cs="Arial"/>
          <w:sz w:val="22"/>
          <w:szCs w:val="22"/>
          <w:lang w:val="de-DE"/>
        </w:rPr>
        <w:t xml:space="preserve"> </w:t>
      </w:r>
      <w:r w:rsidR="003C4B5C">
        <w:rPr>
          <w:rFonts w:eastAsia="Times" w:cs="Arial"/>
          <w:sz w:val="22"/>
          <w:szCs w:val="22"/>
          <w:lang w:val="de-DE"/>
        </w:rPr>
        <w:t xml:space="preserve">die </w:t>
      </w:r>
      <w:r>
        <w:rPr>
          <w:rFonts w:eastAsia="Times" w:cs="Arial"/>
          <w:sz w:val="22"/>
          <w:szCs w:val="22"/>
          <w:lang w:val="de-DE"/>
        </w:rPr>
        <w:t xml:space="preserve">Leistungen </w:t>
      </w:r>
      <w:r w:rsidR="001C19ED">
        <w:rPr>
          <w:rFonts w:eastAsia="Times" w:cs="Arial"/>
          <w:sz w:val="22"/>
          <w:szCs w:val="22"/>
          <w:lang w:val="de-DE"/>
        </w:rPr>
        <w:t xml:space="preserve">aus dem Bildungspaket </w:t>
      </w:r>
      <w:r>
        <w:rPr>
          <w:rFonts w:eastAsia="Times" w:cs="Arial"/>
          <w:sz w:val="22"/>
          <w:szCs w:val="22"/>
          <w:lang w:val="de-DE"/>
        </w:rPr>
        <w:t>beantragen</w:t>
      </w:r>
      <w:r w:rsidR="003C4B5C">
        <w:rPr>
          <w:rFonts w:eastAsia="Times" w:cs="Arial"/>
          <w:sz w:val="22"/>
          <w:szCs w:val="22"/>
          <w:lang w:val="de-DE"/>
        </w:rPr>
        <w:t xml:space="preserve"> wollen</w:t>
      </w:r>
      <w:r w:rsidR="00E162A7">
        <w:rPr>
          <w:rFonts w:eastAsia="Times" w:cs="Arial"/>
          <w:sz w:val="22"/>
          <w:szCs w:val="22"/>
          <w:lang w:val="de-DE"/>
        </w:rPr>
        <w:t>,</w:t>
      </w:r>
      <w:r w:rsidR="003C4B5C">
        <w:rPr>
          <w:rFonts w:eastAsia="Times" w:cs="Arial"/>
          <w:sz w:val="22"/>
          <w:szCs w:val="22"/>
          <w:lang w:val="de-DE"/>
        </w:rPr>
        <w:t xml:space="preserve"> finden auf de</w:t>
      </w:r>
      <w:r w:rsidR="00A4751F">
        <w:rPr>
          <w:rFonts w:eastAsia="Times" w:cs="Arial"/>
          <w:sz w:val="22"/>
          <w:szCs w:val="22"/>
          <w:lang w:val="de-DE"/>
        </w:rPr>
        <w:t xml:space="preserve">n </w:t>
      </w:r>
      <w:r>
        <w:rPr>
          <w:rFonts w:eastAsia="Times" w:cs="Arial"/>
          <w:sz w:val="22"/>
          <w:szCs w:val="22"/>
          <w:lang w:val="de-DE"/>
        </w:rPr>
        <w:t>Webseite</w:t>
      </w:r>
      <w:r w:rsidR="00A4751F">
        <w:rPr>
          <w:rFonts w:eastAsia="Times" w:cs="Arial"/>
          <w:sz w:val="22"/>
          <w:szCs w:val="22"/>
          <w:lang w:val="de-DE"/>
        </w:rPr>
        <w:t>n</w:t>
      </w:r>
      <w:r>
        <w:rPr>
          <w:rFonts w:eastAsia="Times" w:cs="Arial"/>
          <w:sz w:val="22"/>
          <w:szCs w:val="22"/>
          <w:lang w:val="de-DE"/>
        </w:rPr>
        <w:t xml:space="preserve"> des </w:t>
      </w:r>
      <w:r w:rsidR="00D27E2F">
        <w:rPr>
          <w:rFonts w:eastAsia="Times" w:cs="Arial"/>
          <w:sz w:val="22"/>
          <w:szCs w:val="22"/>
          <w:lang w:val="de-DE"/>
        </w:rPr>
        <w:t>Kreises</w:t>
      </w:r>
      <w:r w:rsidR="001C19ED">
        <w:rPr>
          <w:rFonts w:eastAsia="Times" w:cs="Arial"/>
          <w:sz w:val="22"/>
          <w:szCs w:val="22"/>
          <w:lang w:val="de-DE"/>
        </w:rPr>
        <w:t xml:space="preserve"> </w:t>
      </w:r>
      <w:hyperlink r:id="rId9" w:history="1">
        <w:r w:rsidR="001C19ED" w:rsidRPr="00B02827">
          <w:rPr>
            <w:rStyle w:val="Hyperlink"/>
            <w:rFonts w:eastAsia="Times" w:cs="Arial"/>
            <w:sz w:val="22"/>
            <w:szCs w:val="22"/>
            <w:lang w:val="de-DE"/>
          </w:rPr>
          <w:t>www.kreis-oh.de/bildungspaket</w:t>
        </w:r>
      </w:hyperlink>
      <w:r w:rsidR="00A4751F" w:rsidRPr="00A4751F">
        <w:rPr>
          <w:lang w:val="de-DE"/>
        </w:rPr>
        <w:t xml:space="preserve"> </w:t>
      </w:r>
      <w:r w:rsidR="00D27E2F">
        <w:rPr>
          <w:rFonts w:eastAsia="Times" w:cs="Arial"/>
          <w:sz w:val="22"/>
          <w:szCs w:val="22"/>
          <w:lang w:val="de-DE"/>
        </w:rPr>
        <w:t xml:space="preserve">und des </w:t>
      </w:r>
      <w:r w:rsidR="003C4B5C">
        <w:rPr>
          <w:rFonts w:eastAsia="Times" w:cs="Arial"/>
          <w:sz w:val="22"/>
          <w:szCs w:val="22"/>
          <w:lang w:val="de-DE"/>
        </w:rPr>
        <w:t>Jo</w:t>
      </w:r>
      <w:r w:rsidR="003C4B5C">
        <w:rPr>
          <w:rFonts w:eastAsia="Times" w:cs="Arial"/>
          <w:sz w:val="22"/>
          <w:szCs w:val="22"/>
          <w:lang w:val="de-DE"/>
        </w:rPr>
        <w:t>b</w:t>
      </w:r>
      <w:r w:rsidR="003C4B5C">
        <w:rPr>
          <w:rFonts w:eastAsia="Times" w:cs="Arial"/>
          <w:sz w:val="22"/>
          <w:szCs w:val="22"/>
          <w:lang w:val="de-DE"/>
        </w:rPr>
        <w:t xml:space="preserve">centers </w:t>
      </w:r>
      <w:r w:rsidR="004B0ED6">
        <w:rPr>
          <w:rFonts w:eastAsia="Times" w:cs="Arial"/>
          <w:sz w:val="22"/>
          <w:szCs w:val="22"/>
          <w:lang w:val="de-DE"/>
        </w:rPr>
        <w:t xml:space="preserve">unter </w:t>
      </w:r>
      <w:hyperlink r:id="rId10" w:history="1">
        <w:r w:rsidR="001C19ED">
          <w:rPr>
            <w:rStyle w:val="Hyperlink"/>
            <w:rFonts w:eastAsia="Times" w:cs="Arial"/>
            <w:sz w:val="22"/>
            <w:szCs w:val="22"/>
            <w:lang w:val="de-DE"/>
          </w:rPr>
          <w:t>www.jobcenter-ostholstein.de/Bildungspaket</w:t>
        </w:r>
      </w:hyperlink>
      <w:r w:rsidR="001C19ED">
        <w:rPr>
          <w:rFonts w:eastAsia="Times" w:cs="Arial"/>
          <w:sz w:val="22"/>
          <w:szCs w:val="22"/>
          <w:lang w:val="de-DE"/>
        </w:rPr>
        <w:t xml:space="preserve"> </w:t>
      </w:r>
      <w:r w:rsidR="004B0ED6">
        <w:rPr>
          <w:rFonts w:eastAsia="Times" w:cs="Arial"/>
          <w:sz w:val="22"/>
          <w:szCs w:val="22"/>
          <w:lang w:val="de-DE"/>
        </w:rPr>
        <w:t>weitere Informationen.</w:t>
      </w:r>
    </w:p>
    <w:p w:rsidR="00F612E9" w:rsidRDefault="00F612E9" w:rsidP="00D03167">
      <w:pPr>
        <w:spacing w:line="312" w:lineRule="auto"/>
        <w:rPr>
          <w:rFonts w:eastAsia="Times" w:cs="Arial"/>
          <w:sz w:val="22"/>
          <w:szCs w:val="22"/>
          <w:lang w:val="de-DE"/>
        </w:rPr>
      </w:pPr>
    </w:p>
    <w:p w:rsidR="004B0ED6" w:rsidRDefault="004B0ED6" w:rsidP="00D03167">
      <w:pPr>
        <w:spacing w:line="312" w:lineRule="auto"/>
        <w:rPr>
          <w:rFonts w:eastAsia="Times" w:cs="Arial"/>
          <w:sz w:val="22"/>
          <w:szCs w:val="22"/>
          <w:lang w:val="de-DE"/>
        </w:rPr>
      </w:pPr>
    </w:p>
    <w:p w:rsidR="00D5327D" w:rsidRDefault="000E7F7A" w:rsidP="00D5327D">
      <w:pPr>
        <w:rPr>
          <w:rFonts w:cs="Arial"/>
          <w:sz w:val="23"/>
          <w:szCs w:val="23"/>
          <w:lang w:val="de-DE"/>
        </w:rPr>
      </w:pPr>
      <w:r w:rsidRPr="00973EA2">
        <w:rPr>
          <w:rFonts w:eastAsia="Calibri" w:cs="Arial"/>
          <w:b/>
          <w:bCs/>
          <w:color w:val="000000"/>
          <w:sz w:val="23"/>
          <w:szCs w:val="23"/>
          <w:u w:val="single"/>
          <w:lang w:val="de-DE" w:eastAsia="de-DE"/>
        </w:rPr>
        <w:t>Herausgeber</w:t>
      </w:r>
      <w:r w:rsidRPr="00D27E2F">
        <w:rPr>
          <w:rFonts w:eastAsia="Calibri" w:cs="Arial"/>
          <w:b/>
          <w:bCs/>
          <w:color w:val="000000"/>
          <w:sz w:val="23"/>
          <w:szCs w:val="23"/>
          <w:lang w:val="de-DE" w:eastAsia="de-DE"/>
        </w:rPr>
        <w:t>:</w:t>
      </w:r>
      <w:r w:rsidR="00D27E2F" w:rsidRPr="00D27E2F">
        <w:rPr>
          <w:rFonts w:eastAsia="Calibri" w:cs="Arial"/>
          <w:b/>
          <w:bCs/>
          <w:color w:val="000000"/>
          <w:sz w:val="23"/>
          <w:szCs w:val="23"/>
          <w:lang w:val="de-DE" w:eastAsia="de-DE"/>
        </w:rPr>
        <w:tab/>
      </w:r>
      <w:r w:rsidR="00A21C3C" w:rsidRPr="00A21C3C">
        <w:rPr>
          <w:rFonts w:cs="Arial"/>
          <w:sz w:val="23"/>
          <w:szCs w:val="23"/>
          <w:lang w:val="de-DE"/>
        </w:rPr>
        <w:t>Kreis Ostholstein, Lübecker Str. 41, 23701 Eutin</w:t>
      </w:r>
    </w:p>
    <w:p w:rsidR="00D5327D" w:rsidRDefault="00D5327D" w:rsidP="00D5327D">
      <w:pPr>
        <w:rPr>
          <w:rFonts w:cs="Arial"/>
          <w:sz w:val="23"/>
          <w:szCs w:val="23"/>
          <w:lang w:val="de-DE"/>
        </w:rPr>
      </w:pPr>
      <w:r>
        <w:rPr>
          <w:rFonts w:cs="Arial"/>
          <w:sz w:val="23"/>
          <w:szCs w:val="23"/>
          <w:lang w:val="de-DE"/>
        </w:rPr>
        <w:tab/>
      </w:r>
      <w:r>
        <w:rPr>
          <w:rFonts w:cs="Arial"/>
          <w:sz w:val="23"/>
          <w:szCs w:val="23"/>
          <w:lang w:val="de-DE"/>
        </w:rPr>
        <w:tab/>
      </w:r>
      <w:r>
        <w:rPr>
          <w:rFonts w:cs="Arial"/>
          <w:sz w:val="23"/>
          <w:szCs w:val="23"/>
          <w:lang w:val="de-DE"/>
        </w:rPr>
        <w:tab/>
        <w:t>Presse- und Öffentlichkeitsarbeit</w:t>
      </w:r>
    </w:p>
    <w:p w:rsidR="00D5327D" w:rsidRPr="00D5327D" w:rsidRDefault="00D5327D" w:rsidP="00D5327D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3"/>
          <w:szCs w:val="23"/>
          <w:lang w:val="de-DE"/>
        </w:rPr>
        <w:tab/>
      </w:r>
      <w:r>
        <w:rPr>
          <w:rFonts w:cs="Arial"/>
          <w:sz w:val="23"/>
          <w:szCs w:val="23"/>
          <w:lang w:val="de-DE"/>
        </w:rPr>
        <w:tab/>
      </w:r>
      <w:r>
        <w:rPr>
          <w:rFonts w:cs="Arial"/>
          <w:sz w:val="23"/>
          <w:szCs w:val="23"/>
          <w:lang w:val="de-DE"/>
        </w:rPr>
        <w:tab/>
        <w:t>i.V. Florian Lehmann</w:t>
      </w:r>
    </w:p>
    <w:p w:rsidR="00D5327D" w:rsidRDefault="00D5327D" w:rsidP="00D5327D">
      <w:pPr>
        <w:pStyle w:val="Textkrper"/>
        <w:ind w:left="1416" w:firstLine="708"/>
        <w:rPr>
          <w:rFonts w:ascii="Arial" w:hAnsi="Arial" w:cs="Arial"/>
          <w:sz w:val="22"/>
          <w:szCs w:val="22"/>
        </w:rPr>
      </w:pPr>
    </w:p>
    <w:p w:rsidR="00A21C3C" w:rsidRDefault="00A21C3C" w:rsidP="00D5327D">
      <w:pPr>
        <w:pStyle w:val="Textkrper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: 04521 / 788-444</w:t>
      </w:r>
    </w:p>
    <w:p w:rsidR="00A21C3C" w:rsidRDefault="00A21C3C" w:rsidP="00A21C3C">
      <w:pPr>
        <w:pStyle w:val="Textkrper"/>
        <w:ind w:left="1416" w:firstLine="708"/>
        <w:rPr>
          <w:rFonts w:ascii="Arial" w:hAnsi="Arial" w:cs="Arial"/>
          <w:sz w:val="22"/>
          <w:szCs w:val="22"/>
        </w:rPr>
      </w:pPr>
      <w:r w:rsidRPr="00A21C3C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 </w:t>
      </w:r>
      <w:r w:rsidRPr="00A21C3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04521 / 788-96-444,</w:t>
      </w:r>
    </w:p>
    <w:p w:rsidR="00A21C3C" w:rsidRDefault="00A21C3C" w:rsidP="00A21C3C">
      <w:pPr>
        <w:pStyle w:val="Textkrper"/>
        <w:ind w:left="1416" w:firstLine="708"/>
        <w:rPr>
          <w:rFonts w:ascii="Arial" w:hAnsi="Arial" w:cs="Arial"/>
          <w:sz w:val="22"/>
          <w:szCs w:val="22"/>
        </w:rPr>
      </w:pPr>
      <w:r w:rsidRPr="00A21C3C">
        <w:rPr>
          <w:rFonts w:ascii="Arial" w:hAnsi="Arial" w:cs="Arial"/>
          <w:sz w:val="22"/>
          <w:szCs w:val="22"/>
        </w:rPr>
        <w:t xml:space="preserve">E-Mail: </w:t>
      </w:r>
      <w:hyperlink r:id="rId11" w:history="1">
        <w:r w:rsidRPr="00271115">
          <w:rPr>
            <w:rStyle w:val="Hyperlink"/>
            <w:rFonts w:ascii="Arial" w:hAnsi="Arial" w:cs="Arial"/>
            <w:sz w:val="22"/>
            <w:szCs w:val="22"/>
          </w:rPr>
          <w:t>f.lehmann@kreis-oh.de</w:t>
        </w:r>
      </w:hyperlink>
    </w:p>
    <w:p w:rsidR="00A21C3C" w:rsidRPr="00A21C3C" w:rsidRDefault="00A21C3C" w:rsidP="00A21C3C">
      <w:pPr>
        <w:pStyle w:val="Textkrper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Internet: </w:t>
      </w:r>
      <w:r w:rsidRPr="00A21C3C">
        <w:rPr>
          <w:rFonts w:ascii="Arial" w:hAnsi="Arial" w:cs="Arial"/>
          <w:b/>
          <w:sz w:val="22"/>
          <w:szCs w:val="22"/>
        </w:rPr>
        <w:t>www.kreis-oh.de</w:t>
      </w:r>
    </w:p>
    <w:p w:rsidR="000E7F7A" w:rsidRDefault="000E7F7A" w:rsidP="00973EA2">
      <w:pPr>
        <w:tabs>
          <w:tab w:val="left" w:pos="2127"/>
        </w:tabs>
        <w:autoSpaceDE w:val="0"/>
        <w:autoSpaceDN w:val="0"/>
        <w:adjustRightInd w:val="0"/>
        <w:jc w:val="left"/>
        <w:rPr>
          <w:rFonts w:eastAsia="Calibri" w:cs="Arial"/>
          <w:b/>
          <w:bCs/>
          <w:color w:val="000000"/>
          <w:sz w:val="23"/>
          <w:szCs w:val="23"/>
          <w:u w:val="single"/>
          <w:lang w:val="de-DE" w:eastAsia="de-DE"/>
        </w:rPr>
      </w:pPr>
    </w:p>
    <w:p w:rsidR="000E7F7A" w:rsidRDefault="000E7F7A" w:rsidP="00973EA2">
      <w:pPr>
        <w:tabs>
          <w:tab w:val="left" w:pos="2127"/>
        </w:tabs>
        <w:autoSpaceDE w:val="0"/>
        <w:autoSpaceDN w:val="0"/>
        <w:adjustRightInd w:val="0"/>
        <w:jc w:val="left"/>
        <w:rPr>
          <w:rFonts w:eastAsia="Calibri" w:cs="Arial"/>
          <w:b/>
          <w:bCs/>
          <w:color w:val="000000"/>
          <w:sz w:val="23"/>
          <w:szCs w:val="23"/>
          <w:u w:val="single"/>
          <w:lang w:val="de-DE" w:eastAsia="de-DE"/>
        </w:rPr>
      </w:pPr>
    </w:p>
    <w:p w:rsidR="000E7F7A" w:rsidRDefault="000E7F7A" w:rsidP="00973EA2">
      <w:pPr>
        <w:tabs>
          <w:tab w:val="left" w:pos="2127"/>
        </w:tabs>
        <w:autoSpaceDE w:val="0"/>
        <w:autoSpaceDN w:val="0"/>
        <w:adjustRightInd w:val="0"/>
        <w:jc w:val="left"/>
        <w:rPr>
          <w:rFonts w:eastAsia="Calibri" w:cs="Arial"/>
          <w:b/>
          <w:bCs/>
          <w:color w:val="000000"/>
          <w:sz w:val="23"/>
          <w:szCs w:val="23"/>
          <w:u w:val="single"/>
          <w:lang w:val="de-DE" w:eastAsia="de-DE"/>
        </w:rPr>
      </w:pPr>
    </w:p>
    <w:p w:rsidR="000E7F7A" w:rsidRDefault="000E7F7A" w:rsidP="00973EA2">
      <w:pPr>
        <w:tabs>
          <w:tab w:val="left" w:pos="2127"/>
        </w:tabs>
        <w:autoSpaceDE w:val="0"/>
        <w:autoSpaceDN w:val="0"/>
        <w:adjustRightInd w:val="0"/>
        <w:jc w:val="left"/>
        <w:rPr>
          <w:rFonts w:eastAsia="Calibri" w:cs="Arial"/>
          <w:b/>
          <w:bCs/>
          <w:color w:val="000000"/>
          <w:sz w:val="23"/>
          <w:szCs w:val="23"/>
          <w:u w:val="single"/>
          <w:lang w:val="de-DE" w:eastAsia="de-DE"/>
        </w:rPr>
      </w:pPr>
    </w:p>
    <w:p w:rsidR="00973EA2" w:rsidRDefault="00973EA2" w:rsidP="00973EA2">
      <w:pPr>
        <w:tabs>
          <w:tab w:val="left" w:pos="2127"/>
        </w:tabs>
        <w:autoSpaceDE w:val="0"/>
        <w:autoSpaceDN w:val="0"/>
        <w:adjustRightInd w:val="0"/>
        <w:jc w:val="left"/>
        <w:rPr>
          <w:rFonts w:eastAsia="Calibri" w:cs="Arial"/>
          <w:color w:val="000000"/>
          <w:sz w:val="23"/>
          <w:szCs w:val="23"/>
          <w:lang w:val="de-DE" w:eastAsia="de-DE"/>
        </w:rPr>
      </w:pPr>
      <w:r w:rsidRPr="00973EA2">
        <w:rPr>
          <w:rFonts w:eastAsia="Calibri" w:cs="Arial"/>
          <w:b/>
          <w:bCs/>
          <w:color w:val="000000"/>
          <w:sz w:val="23"/>
          <w:szCs w:val="23"/>
          <w:u w:val="single"/>
          <w:lang w:val="de-DE" w:eastAsia="de-DE"/>
        </w:rPr>
        <w:t>Herausgeber:</w:t>
      </w:r>
      <w:r>
        <w:rPr>
          <w:rFonts w:eastAsia="Calibri" w:cs="Arial"/>
          <w:bCs/>
          <w:color w:val="000000"/>
          <w:sz w:val="23"/>
          <w:szCs w:val="23"/>
          <w:lang w:val="de-DE" w:eastAsia="de-DE"/>
        </w:rPr>
        <w:tab/>
      </w:r>
      <w:r w:rsidRPr="00973EA2">
        <w:rPr>
          <w:rFonts w:eastAsia="Calibri" w:cs="Arial"/>
          <w:color w:val="000000"/>
          <w:sz w:val="23"/>
          <w:szCs w:val="23"/>
          <w:lang w:val="de-DE" w:eastAsia="de-DE"/>
        </w:rPr>
        <w:t xml:space="preserve">Jobcenter Ostholstein, Janusstraße 5, 23701 Eutin </w:t>
      </w:r>
    </w:p>
    <w:p w:rsidR="00973EA2" w:rsidRPr="00973EA2" w:rsidRDefault="00973EA2" w:rsidP="00973EA2">
      <w:pPr>
        <w:tabs>
          <w:tab w:val="left" w:pos="2127"/>
          <w:tab w:val="left" w:pos="2410"/>
        </w:tabs>
        <w:autoSpaceDE w:val="0"/>
        <w:autoSpaceDN w:val="0"/>
        <w:adjustRightInd w:val="0"/>
        <w:jc w:val="left"/>
        <w:rPr>
          <w:rFonts w:eastAsia="Calibri" w:cs="Arial"/>
          <w:color w:val="000000"/>
          <w:sz w:val="23"/>
          <w:szCs w:val="23"/>
          <w:lang w:val="de-DE" w:eastAsia="de-DE"/>
        </w:rPr>
      </w:pPr>
      <w:r>
        <w:rPr>
          <w:rFonts w:eastAsia="Calibri" w:cs="Arial"/>
          <w:color w:val="000000"/>
          <w:sz w:val="23"/>
          <w:szCs w:val="23"/>
          <w:lang w:val="de-DE" w:eastAsia="de-DE"/>
        </w:rPr>
        <w:tab/>
      </w:r>
      <w:r w:rsidRPr="00973EA2">
        <w:rPr>
          <w:rFonts w:eastAsia="Calibri" w:cs="Arial"/>
          <w:color w:val="000000"/>
          <w:sz w:val="23"/>
          <w:szCs w:val="23"/>
          <w:lang w:val="de-DE" w:eastAsia="de-DE"/>
        </w:rPr>
        <w:t>Geschäftsführer</w:t>
      </w:r>
    </w:p>
    <w:p w:rsidR="00973EA2" w:rsidRPr="00973EA2" w:rsidRDefault="00973EA2" w:rsidP="00973EA2">
      <w:pPr>
        <w:tabs>
          <w:tab w:val="left" w:pos="2127"/>
          <w:tab w:val="left" w:pos="2410"/>
        </w:tabs>
        <w:autoSpaceDE w:val="0"/>
        <w:autoSpaceDN w:val="0"/>
        <w:adjustRightInd w:val="0"/>
        <w:jc w:val="left"/>
        <w:rPr>
          <w:rFonts w:eastAsia="Calibri" w:cs="Arial"/>
          <w:color w:val="000000"/>
          <w:sz w:val="23"/>
          <w:szCs w:val="23"/>
          <w:lang w:val="de-DE" w:eastAsia="de-DE"/>
        </w:rPr>
      </w:pPr>
    </w:p>
    <w:p w:rsidR="00973EA2" w:rsidRPr="00973EA2" w:rsidRDefault="00973EA2" w:rsidP="00973EA2">
      <w:pPr>
        <w:tabs>
          <w:tab w:val="left" w:pos="2127"/>
          <w:tab w:val="left" w:pos="2410"/>
        </w:tabs>
        <w:autoSpaceDE w:val="0"/>
        <w:autoSpaceDN w:val="0"/>
        <w:adjustRightInd w:val="0"/>
        <w:jc w:val="left"/>
        <w:rPr>
          <w:rFonts w:eastAsia="Calibri" w:cs="Arial"/>
          <w:color w:val="000000"/>
          <w:sz w:val="22"/>
          <w:szCs w:val="22"/>
          <w:lang w:val="de-DE" w:eastAsia="de-DE"/>
        </w:rPr>
      </w:pPr>
      <w:r>
        <w:rPr>
          <w:rFonts w:eastAsia="Calibri" w:cs="Arial"/>
          <w:color w:val="000000"/>
          <w:sz w:val="23"/>
          <w:szCs w:val="23"/>
          <w:lang w:val="de-DE" w:eastAsia="de-DE"/>
        </w:rPr>
        <w:tab/>
      </w:r>
      <w:r w:rsidR="00A21C3C">
        <w:rPr>
          <w:rFonts w:eastAsia="Calibri" w:cs="Arial"/>
          <w:color w:val="000000"/>
          <w:sz w:val="22"/>
          <w:szCs w:val="22"/>
          <w:lang w:val="de-DE" w:eastAsia="de-DE"/>
        </w:rPr>
        <w:t>Tel. : 04521/7965-659</w:t>
      </w:r>
    </w:p>
    <w:p w:rsidR="00973EA2" w:rsidRPr="00973EA2" w:rsidRDefault="00A21C3C" w:rsidP="00973EA2">
      <w:pPr>
        <w:tabs>
          <w:tab w:val="left" w:pos="2127"/>
          <w:tab w:val="left" w:pos="2410"/>
        </w:tabs>
        <w:autoSpaceDE w:val="0"/>
        <w:autoSpaceDN w:val="0"/>
        <w:adjustRightInd w:val="0"/>
        <w:jc w:val="left"/>
        <w:rPr>
          <w:rFonts w:eastAsia="Calibri" w:cs="Arial"/>
          <w:color w:val="000000"/>
          <w:sz w:val="22"/>
          <w:szCs w:val="22"/>
          <w:lang w:val="de-DE" w:eastAsia="de-DE"/>
        </w:rPr>
      </w:pPr>
      <w:r>
        <w:rPr>
          <w:rFonts w:eastAsia="Calibri" w:cs="Arial"/>
          <w:color w:val="000000"/>
          <w:sz w:val="22"/>
          <w:szCs w:val="22"/>
          <w:lang w:val="de-DE" w:eastAsia="de-DE"/>
        </w:rPr>
        <w:tab/>
        <w:t>Fax : 04521/7965-600</w:t>
      </w:r>
    </w:p>
    <w:p w:rsidR="00973EA2" w:rsidRPr="00973EA2" w:rsidRDefault="00973EA2" w:rsidP="00973EA2">
      <w:pPr>
        <w:tabs>
          <w:tab w:val="left" w:pos="2127"/>
          <w:tab w:val="left" w:pos="2410"/>
        </w:tabs>
        <w:autoSpaceDE w:val="0"/>
        <w:autoSpaceDN w:val="0"/>
        <w:adjustRightInd w:val="0"/>
        <w:jc w:val="left"/>
        <w:rPr>
          <w:rFonts w:eastAsia="Calibri" w:cs="Arial"/>
          <w:color w:val="000000"/>
          <w:sz w:val="22"/>
          <w:szCs w:val="22"/>
          <w:lang w:val="de-DE" w:eastAsia="de-DE"/>
        </w:rPr>
      </w:pPr>
      <w:r w:rsidRPr="00973EA2">
        <w:rPr>
          <w:rFonts w:eastAsia="Calibri" w:cs="Arial"/>
          <w:color w:val="000000"/>
          <w:sz w:val="22"/>
          <w:szCs w:val="22"/>
          <w:lang w:val="de-DE" w:eastAsia="de-DE"/>
        </w:rPr>
        <w:tab/>
        <w:t>E-Mail: Jobcenter-Ostholstein.Ges</w:t>
      </w:r>
      <w:r w:rsidR="006D0EC6">
        <w:rPr>
          <w:rFonts w:eastAsia="Calibri" w:cs="Arial"/>
          <w:color w:val="000000"/>
          <w:sz w:val="22"/>
          <w:szCs w:val="22"/>
          <w:lang w:val="de-DE" w:eastAsia="de-DE"/>
        </w:rPr>
        <w:t>chaeftsfuehrung@Jobcenter-ge.de</w:t>
      </w:r>
    </w:p>
    <w:p w:rsidR="00973EA2" w:rsidRPr="00973EA2" w:rsidRDefault="00973EA2" w:rsidP="00973EA2">
      <w:pPr>
        <w:tabs>
          <w:tab w:val="left" w:pos="2127"/>
          <w:tab w:val="left" w:pos="2410"/>
        </w:tabs>
        <w:autoSpaceDE w:val="0"/>
        <w:autoSpaceDN w:val="0"/>
        <w:adjustRightInd w:val="0"/>
        <w:jc w:val="left"/>
        <w:rPr>
          <w:rFonts w:eastAsia="Calibri" w:cs="Arial"/>
          <w:color w:val="000000"/>
          <w:sz w:val="22"/>
          <w:szCs w:val="22"/>
          <w:lang w:val="de-DE" w:eastAsia="de-DE"/>
        </w:rPr>
      </w:pPr>
      <w:r>
        <w:rPr>
          <w:rFonts w:eastAsia="Calibri" w:cs="Arial"/>
          <w:color w:val="000000"/>
          <w:sz w:val="22"/>
          <w:szCs w:val="22"/>
          <w:lang w:val="de-DE" w:eastAsia="de-DE"/>
        </w:rPr>
        <w:tab/>
      </w:r>
      <w:r w:rsidRPr="00973EA2">
        <w:rPr>
          <w:rFonts w:eastAsia="Calibri" w:cs="Arial"/>
          <w:color w:val="000000"/>
          <w:sz w:val="22"/>
          <w:szCs w:val="22"/>
          <w:lang w:val="de-DE" w:eastAsia="de-DE"/>
        </w:rPr>
        <w:t xml:space="preserve">Internet: </w:t>
      </w:r>
      <w:r w:rsidRPr="00973EA2">
        <w:rPr>
          <w:rFonts w:eastAsia="Calibri" w:cs="Arial"/>
          <w:b/>
          <w:color w:val="000000"/>
          <w:sz w:val="22"/>
          <w:szCs w:val="22"/>
          <w:lang w:val="de-DE" w:eastAsia="de-DE"/>
        </w:rPr>
        <w:t>www.jobcenter-ostholstein.de</w:t>
      </w:r>
    </w:p>
    <w:p w:rsidR="00845A7A" w:rsidRDefault="00845A7A" w:rsidP="00973EA2">
      <w:pPr>
        <w:autoSpaceDE w:val="0"/>
        <w:autoSpaceDN w:val="0"/>
        <w:adjustRightInd w:val="0"/>
        <w:jc w:val="left"/>
        <w:rPr>
          <w:rFonts w:eastAsia="Calibri" w:cs="Arial"/>
          <w:color w:val="000000"/>
          <w:sz w:val="22"/>
          <w:szCs w:val="22"/>
          <w:lang w:val="de-DE" w:eastAsia="de-DE"/>
        </w:rPr>
      </w:pPr>
    </w:p>
    <w:sectPr w:rsidR="00845A7A" w:rsidSect="00373C31"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A3" w:rsidRDefault="00102BA3" w:rsidP="00C820B9">
      <w:r>
        <w:separator/>
      </w:r>
    </w:p>
  </w:endnote>
  <w:endnote w:type="continuationSeparator" w:id="0">
    <w:p w:rsidR="00102BA3" w:rsidRDefault="00102BA3" w:rsidP="00C8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A3" w:rsidRDefault="00102BA3" w:rsidP="00C820B9">
      <w:r>
        <w:separator/>
      </w:r>
    </w:p>
  </w:footnote>
  <w:footnote w:type="continuationSeparator" w:id="0">
    <w:p w:rsidR="00102BA3" w:rsidRDefault="00102BA3" w:rsidP="00C8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63" w:rsidRDefault="00AC4063" w:rsidP="00973EA2">
    <w:pPr>
      <w:pStyle w:val="Kopfzeile"/>
    </w:pPr>
  </w:p>
  <w:tbl>
    <w:tblPr>
      <w:tblW w:w="860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3420"/>
      <w:gridCol w:w="4460"/>
    </w:tblGrid>
    <w:tr w:rsidR="00AC4063" w:rsidRPr="00BD6E55" w:rsidTr="00BD6E55">
      <w:trPr>
        <w:jc w:val="center"/>
      </w:trPr>
      <w:tc>
        <w:tcPr>
          <w:tcW w:w="720" w:type="dxa"/>
          <w:vAlign w:val="center"/>
        </w:tcPr>
        <w:p w:rsidR="00AC4063" w:rsidRPr="00BD6E55" w:rsidRDefault="00D23050" w:rsidP="00373C31">
          <w:pPr>
            <w:pStyle w:val="Kopfzeile"/>
            <w:jc w:val="right"/>
            <w:rPr>
              <w:sz w:val="28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276860" cy="334645"/>
                <wp:effectExtent l="0" t="0" r="8890" b="8255"/>
                <wp:docPr id="1" name="Bild 1" descr="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86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:rsidR="00AC4063" w:rsidRPr="00BD6E55" w:rsidRDefault="00AC4063" w:rsidP="00373C31">
          <w:pPr>
            <w:pStyle w:val="Kopfzeile"/>
            <w:rPr>
              <w:b/>
              <w:bCs/>
            </w:rPr>
          </w:pPr>
          <w:r w:rsidRPr="00BD6E55">
            <w:rPr>
              <w:b/>
              <w:bCs/>
            </w:rPr>
            <w:t>KREIS OSTHOLSTEIN</w:t>
          </w:r>
        </w:p>
      </w:tc>
      <w:tc>
        <w:tcPr>
          <w:tcW w:w="4460" w:type="dxa"/>
        </w:tcPr>
        <w:p w:rsidR="00AC4063" w:rsidRPr="00BD6E55" w:rsidRDefault="00D23050" w:rsidP="00373C31">
          <w:pPr>
            <w:pStyle w:val="Kopfzeil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140970</wp:posOffset>
                </wp:positionV>
                <wp:extent cx="1828800" cy="423545"/>
                <wp:effectExtent l="0" t="0" r="0" b="0"/>
                <wp:wrapTopAndBottom/>
                <wp:docPr id="6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4063" w:rsidRDefault="00AC4063" w:rsidP="00973EA2">
    <w:pPr>
      <w:pStyle w:val="Kopfzeile"/>
    </w:pPr>
  </w:p>
  <w:p w:rsidR="00AC4063" w:rsidRDefault="00AC4063" w:rsidP="00973EA2">
    <w:pPr>
      <w:pStyle w:val="Kopfzeile"/>
    </w:pPr>
  </w:p>
  <w:p w:rsidR="00AC4063" w:rsidRDefault="00AC4063" w:rsidP="00973EA2">
    <w:pPr>
      <w:pStyle w:val="Kopfzeile"/>
    </w:pPr>
  </w:p>
  <w:p w:rsidR="00AC4063" w:rsidRDefault="00AC4063" w:rsidP="00973EA2">
    <w:pPr>
      <w:pStyle w:val="Kopfzeile"/>
    </w:pPr>
  </w:p>
  <w:p w:rsidR="00AC4063" w:rsidRPr="00973EA2" w:rsidRDefault="00AC4063" w:rsidP="00973EA2">
    <w:pPr>
      <w:autoSpaceDE w:val="0"/>
      <w:autoSpaceDN w:val="0"/>
      <w:adjustRightInd w:val="0"/>
      <w:jc w:val="left"/>
      <w:rPr>
        <w:rFonts w:eastAsia="Calibri" w:cs="Arial"/>
        <w:color w:val="000000"/>
        <w:sz w:val="24"/>
        <w:lang w:val="de-DE" w:eastAsia="de-DE"/>
      </w:rPr>
    </w:pPr>
  </w:p>
  <w:p w:rsidR="00AC4063" w:rsidRDefault="00AC4063" w:rsidP="00973EA2">
    <w:pPr>
      <w:pStyle w:val="Kopfzeile"/>
      <w:jc w:val="center"/>
    </w:pPr>
    <w:r w:rsidRPr="00973EA2">
      <w:rPr>
        <w:rFonts w:eastAsia="Calibri" w:cs="Arial"/>
        <w:color w:val="000000"/>
        <w:sz w:val="44"/>
        <w:szCs w:val="44"/>
        <w:lang w:val="de-DE" w:eastAsia="de-DE"/>
      </w:rPr>
      <w:t>Presseinformation</w:t>
    </w:r>
  </w:p>
  <w:p w:rsidR="00AC4063" w:rsidRDefault="00D23050" w:rsidP="00973EA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75565</wp:posOffset>
          </wp:positionV>
          <wp:extent cx="5753735" cy="129540"/>
          <wp:effectExtent l="0" t="0" r="0" b="381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063" w:rsidRPr="00973EA2" w:rsidRDefault="00AC4063" w:rsidP="00973E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77F"/>
    <w:multiLevelType w:val="hybridMultilevel"/>
    <w:tmpl w:val="47F4E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D31"/>
    <w:multiLevelType w:val="hybridMultilevel"/>
    <w:tmpl w:val="70B07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920B1"/>
    <w:multiLevelType w:val="multilevel"/>
    <w:tmpl w:val="DCDC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17C8A"/>
    <w:multiLevelType w:val="multilevel"/>
    <w:tmpl w:val="5F02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80326"/>
    <w:multiLevelType w:val="multilevel"/>
    <w:tmpl w:val="F9D6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1363A"/>
    <w:multiLevelType w:val="multilevel"/>
    <w:tmpl w:val="7E7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21641"/>
    <w:multiLevelType w:val="hybridMultilevel"/>
    <w:tmpl w:val="D7B86242"/>
    <w:lvl w:ilvl="0" w:tplc="6156809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532AC"/>
    <w:multiLevelType w:val="multilevel"/>
    <w:tmpl w:val="80A0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B"/>
    <w:rsid w:val="000001EE"/>
    <w:rsid w:val="00003CBA"/>
    <w:rsid w:val="00004149"/>
    <w:rsid w:val="000067EC"/>
    <w:rsid w:val="0001473B"/>
    <w:rsid w:val="00014BD1"/>
    <w:rsid w:val="00015B7B"/>
    <w:rsid w:val="0002231D"/>
    <w:rsid w:val="00024C63"/>
    <w:rsid w:val="0004028D"/>
    <w:rsid w:val="00041ECB"/>
    <w:rsid w:val="00046862"/>
    <w:rsid w:val="00047C69"/>
    <w:rsid w:val="000518CC"/>
    <w:rsid w:val="000548A3"/>
    <w:rsid w:val="0005549C"/>
    <w:rsid w:val="000614C7"/>
    <w:rsid w:val="0006443F"/>
    <w:rsid w:val="00087089"/>
    <w:rsid w:val="00090450"/>
    <w:rsid w:val="00095865"/>
    <w:rsid w:val="000A0D70"/>
    <w:rsid w:val="000A28BE"/>
    <w:rsid w:val="000A78F4"/>
    <w:rsid w:val="000B0DDB"/>
    <w:rsid w:val="000C1BCB"/>
    <w:rsid w:val="000C662D"/>
    <w:rsid w:val="000D4BA6"/>
    <w:rsid w:val="000D5962"/>
    <w:rsid w:val="000E540F"/>
    <w:rsid w:val="000E5C2C"/>
    <w:rsid w:val="000E7F7A"/>
    <w:rsid w:val="000F0E14"/>
    <w:rsid w:val="000F11D2"/>
    <w:rsid w:val="000F13F7"/>
    <w:rsid w:val="000F3463"/>
    <w:rsid w:val="000F4FC5"/>
    <w:rsid w:val="000F7A0E"/>
    <w:rsid w:val="000F7FFB"/>
    <w:rsid w:val="001022C6"/>
    <w:rsid w:val="00102BA3"/>
    <w:rsid w:val="001040D5"/>
    <w:rsid w:val="0011491C"/>
    <w:rsid w:val="0011644E"/>
    <w:rsid w:val="0012352E"/>
    <w:rsid w:val="00124905"/>
    <w:rsid w:val="00126EAE"/>
    <w:rsid w:val="00132B09"/>
    <w:rsid w:val="00133A81"/>
    <w:rsid w:val="00136AAE"/>
    <w:rsid w:val="00151EAC"/>
    <w:rsid w:val="001527B6"/>
    <w:rsid w:val="00157E00"/>
    <w:rsid w:val="001734B7"/>
    <w:rsid w:val="00181768"/>
    <w:rsid w:val="001846E1"/>
    <w:rsid w:val="0018547A"/>
    <w:rsid w:val="00185E5D"/>
    <w:rsid w:val="00185FCF"/>
    <w:rsid w:val="00186F7F"/>
    <w:rsid w:val="00194FCB"/>
    <w:rsid w:val="00195B65"/>
    <w:rsid w:val="001A5ADD"/>
    <w:rsid w:val="001C19ED"/>
    <w:rsid w:val="001C2C55"/>
    <w:rsid w:val="001C35FC"/>
    <w:rsid w:val="001C5A85"/>
    <w:rsid w:val="001C7C56"/>
    <w:rsid w:val="001D4418"/>
    <w:rsid w:val="001D4E0C"/>
    <w:rsid w:val="001D595A"/>
    <w:rsid w:val="001D5C5F"/>
    <w:rsid w:val="001E3324"/>
    <w:rsid w:val="001E5873"/>
    <w:rsid w:val="001F113A"/>
    <w:rsid w:val="001F3BDF"/>
    <w:rsid w:val="001F4418"/>
    <w:rsid w:val="001F67C6"/>
    <w:rsid w:val="001F6920"/>
    <w:rsid w:val="001F7AE4"/>
    <w:rsid w:val="00204A14"/>
    <w:rsid w:val="002058D6"/>
    <w:rsid w:val="00213C68"/>
    <w:rsid w:val="00216C8A"/>
    <w:rsid w:val="00217747"/>
    <w:rsid w:val="00236212"/>
    <w:rsid w:val="002370A0"/>
    <w:rsid w:val="002379A6"/>
    <w:rsid w:val="002418DD"/>
    <w:rsid w:val="00243B05"/>
    <w:rsid w:val="00244DE5"/>
    <w:rsid w:val="002461CA"/>
    <w:rsid w:val="00246DE4"/>
    <w:rsid w:val="00250739"/>
    <w:rsid w:val="00250D4D"/>
    <w:rsid w:val="00255695"/>
    <w:rsid w:val="002617E4"/>
    <w:rsid w:val="00264795"/>
    <w:rsid w:val="002677B0"/>
    <w:rsid w:val="002709E6"/>
    <w:rsid w:val="002717A7"/>
    <w:rsid w:val="00274995"/>
    <w:rsid w:val="00275910"/>
    <w:rsid w:val="002775C7"/>
    <w:rsid w:val="002816EB"/>
    <w:rsid w:val="002838E6"/>
    <w:rsid w:val="00284BA4"/>
    <w:rsid w:val="00292B15"/>
    <w:rsid w:val="00295E74"/>
    <w:rsid w:val="002A2177"/>
    <w:rsid w:val="002A365E"/>
    <w:rsid w:val="002A607A"/>
    <w:rsid w:val="002B05AA"/>
    <w:rsid w:val="002B40D9"/>
    <w:rsid w:val="002B4AFD"/>
    <w:rsid w:val="002B55E6"/>
    <w:rsid w:val="002C0109"/>
    <w:rsid w:val="002C2DBD"/>
    <w:rsid w:val="002C5BD0"/>
    <w:rsid w:val="002C62AA"/>
    <w:rsid w:val="002D422A"/>
    <w:rsid w:val="002D528C"/>
    <w:rsid w:val="002D664D"/>
    <w:rsid w:val="002E6D6A"/>
    <w:rsid w:val="002E7A61"/>
    <w:rsid w:val="002F1B2A"/>
    <w:rsid w:val="002F705A"/>
    <w:rsid w:val="0030175E"/>
    <w:rsid w:val="00303EA4"/>
    <w:rsid w:val="00305420"/>
    <w:rsid w:val="003140AC"/>
    <w:rsid w:val="003145B5"/>
    <w:rsid w:val="0032168F"/>
    <w:rsid w:val="00321F75"/>
    <w:rsid w:val="003256B1"/>
    <w:rsid w:val="003266FD"/>
    <w:rsid w:val="00334424"/>
    <w:rsid w:val="003355E6"/>
    <w:rsid w:val="003355EA"/>
    <w:rsid w:val="00347BF7"/>
    <w:rsid w:val="00350798"/>
    <w:rsid w:val="00357C8D"/>
    <w:rsid w:val="00360CB4"/>
    <w:rsid w:val="00367162"/>
    <w:rsid w:val="003673FD"/>
    <w:rsid w:val="003720C6"/>
    <w:rsid w:val="00373419"/>
    <w:rsid w:val="00373C31"/>
    <w:rsid w:val="0038710D"/>
    <w:rsid w:val="00390CFB"/>
    <w:rsid w:val="0039216A"/>
    <w:rsid w:val="00392524"/>
    <w:rsid w:val="003937B3"/>
    <w:rsid w:val="00394567"/>
    <w:rsid w:val="003A10A6"/>
    <w:rsid w:val="003A57C7"/>
    <w:rsid w:val="003A6F08"/>
    <w:rsid w:val="003B2533"/>
    <w:rsid w:val="003B669E"/>
    <w:rsid w:val="003C2B70"/>
    <w:rsid w:val="003C4B5C"/>
    <w:rsid w:val="003D01EB"/>
    <w:rsid w:val="003D1DC9"/>
    <w:rsid w:val="003D4078"/>
    <w:rsid w:val="003D4B38"/>
    <w:rsid w:val="003D6E23"/>
    <w:rsid w:val="003D732A"/>
    <w:rsid w:val="003E22D1"/>
    <w:rsid w:val="003E343E"/>
    <w:rsid w:val="003E53AE"/>
    <w:rsid w:val="003E6283"/>
    <w:rsid w:val="003F71F1"/>
    <w:rsid w:val="004043C1"/>
    <w:rsid w:val="00405330"/>
    <w:rsid w:val="00407DFB"/>
    <w:rsid w:val="00411F78"/>
    <w:rsid w:val="004129DD"/>
    <w:rsid w:val="00413EFC"/>
    <w:rsid w:val="004152E3"/>
    <w:rsid w:val="00415B41"/>
    <w:rsid w:val="00420F7E"/>
    <w:rsid w:val="004215D6"/>
    <w:rsid w:val="00422667"/>
    <w:rsid w:val="00423C19"/>
    <w:rsid w:val="00425C8D"/>
    <w:rsid w:val="00427CA6"/>
    <w:rsid w:val="00430A7F"/>
    <w:rsid w:val="00444808"/>
    <w:rsid w:val="00454FE0"/>
    <w:rsid w:val="004559B1"/>
    <w:rsid w:val="004576A7"/>
    <w:rsid w:val="00467AFB"/>
    <w:rsid w:val="00470EC8"/>
    <w:rsid w:val="00472900"/>
    <w:rsid w:val="00473A5F"/>
    <w:rsid w:val="00474EEC"/>
    <w:rsid w:val="00476807"/>
    <w:rsid w:val="00476BA8"/>
    <w:rsid w:val="004854FE"/>
    <w:rsid w:val="00490248"/>
    <w:rsid w:val="00490A23"/>
    <w:rsid w:val="004937AD"/>
    <w:rsid w:val="00496CD4"/>
    <w:rsid w:val="004A00EF"/>
    <w:rsid w:val="004A0678"/>
    <w:rsid w:val="004A6829"/>
    <w:rsid w:val="004B0ED6"/>
    <w:rsid w:val="004B24CC"/>
    <w:rsid w:val="004C3E6B"/>
    <w:rsid w:val="004C4200"/>
    <w:rsid w:val="004C6DFF"/>
    <w:rsid w:val="004C782D"/>
    <w:rsid w:val="004D0856"/>
    <w:rsid w:val="004E4615"/>
    <w:rsid w:val="004E4E35"/>
    <w:rsid w:val="004E6942"/>
    <w:rsid w:val="004E6D83"/>
    <w:rsid w:val="00502A59"/>
    <w:rsid w:val="00505BE6"/>
    <w:rsid w:val="0050625F"/>
    <w:rsid w:val="005114C5"/>
    <w:rsid w:val="00515BC6"/>
    <w:rsid w:val="00517417"/>
    <w:rsid w:val="00517C54"/>
    <w:rsid w:val="00520ADF"/>
    <w:rsid w:val="00520F2C"/>
    <w:rsid w:val="005223E8"/>
    <w:rsid w:val="00522CDE"/>
    <w:rsid w:val="00524CEA"/>
    <w:rsid w:val="0052643F"/>
    <w:rsid w:val="0053169F"/>
    <w:rsid w:val="005329A5"/>
    <w:rsid w:val="00535403"/>
    <w:rsid w:val="00537DD7"/>
    <w:rsid w:val="00545340"/>
    <w:rsid w:val="0055744B"/>
    <w:rsid w:val="00561F23"/>
    <w:rsid w:val="005624A6"/>
    <w:rsid w:val="00563CDC"/>
    <w:rsid w:val="00574815"/>
    <w:rsid w:val="00574B13"/>
    <w:rsid w:val="00577272"/>
    <w:rsid w:val="005810F6"/>
    <w:rsid w:val="00584EB1"/>
    <w:rsid w:val="00587EA5"/>
    <w:rsid w:val="00592748"/>
    <w:rsid w:val="005950F1"/>
    <w:rsid w:val="005965EA"/>
    <w:rsid w:val="005A064C"/>
    <w:rsid w:val="005A3267"/>
    <w:rsid w:val="005B17E1"/>
    <w:rsid w:val="005B2155"/>
    <w:rsid w:val="005B4698"/>
    <w:rsid w:val="005C48F0"/>
    <w:rsid w:val="005C5044"/>
    <w:rsid w:val="005C6C6E"/>
    <w:rsid w:val="005C726A"/>
    <w:rsid w:val="005D4DAC"/>
    <w:rsid w:val="005D5030"/>
    <w:rsid w:val="005E016B"/>
    <w:rsid w:val="005E187F"/>
    <w:rsid w:val="005E2199"/>
    <w:rsid w:val="005E3D86"/>
    <w:rsid w:val="005E5857"/>
    <w:rsid w:val="005E5B30"/>
    <w:rsid w:val="005F01EC"/>
    <w:rsid w:val="005F0F1A"/>
    <w:rsid w:val="005F2D1B"/>
    <w:rsid w:val="00604B23"/>
    <w:rsid w:val="00606B5C"/>
    <w:rsid w:val="00610E08"/>
    <w:rsid w:val="00611434"/>
    <w:rsid w:val="006209D2"/>
    <w:rsid w:val="00620D83"/>
    <w:rsid w:val="00632365"/>
    <w:rsid w:val="00637E4C"/>
    <w:rsid w:val="00651038"/>
    <w:rsid w:val="00656670"/>
    <w:rsid w:val="0066149D"/>
    <w:rsid w:val="00662244"/>
    <w:rsid w:val="0066531C"/>
    <w:rsid w:val="00670AFE"/>
    <w:rsid w:val="00676E64"/>
    <w:rsid w:val="006837D4"/>
    <w:rsid w:val="00685813"/>
    <w:rsid w:val="00690A75"/>
    <w:rsid w:val="006A48AC"/>
    <w:rsid w:val="006A6C4C"/>
    <w:rsid w:val="006B259C"/>
    <w:rsid w:val="006B4F73"/>
    <w:rsid w:val="006D0EC6"/>
    <w:rsid w:val="006D2F7B"/>
    <w:rsid w:val="006D685A"/>
    <w:rsid w:val="006E0065"/>
    <w:rsid w:val="006E1AF7"/>
    <w:rsid w:val="006E6362"/>
    <w:rsid w:val="006F1B65"/>
    <w:rsid w:val="006F318E"/>
    <w:rsid w:val="006F51A2"/>
    <w:rsid w:val="007023B7"/>
    <w:rsid w:val="007028B0"/>
    <w:rsid w:val="00706F0D"/>
    <w:rsid w:val="0071202D"/>
    <w:rsid w:val="007164C6"/>
    <w:rsid w:val="00721001"/>
    <w:rsid w:val="00725901"/>
    <w:rsid w:val="0072608E"/>
    <w:rsid w:val="00733AAD"/>
    <w:rsid w:val="0074126E"/>
    <w:rsid w:val="00741DF9"/>
    <w:rsid w:val="007514BB"/>
    <w:rsid w:val="00752143"/>
    <w:rsid w:val="00752A7F"/>
    <w:rsid w:val="00767464"/>
    <w:rsid w:val="00770828"/>
    <w:rsid w:val="00770CFB"/>
    <w:rsid w:val="00775CDC"/>
    <w:rsid w:val="00775F2A"/>
    <w:rsid w:val="00791B35"/>
    <w:rsid w:val="00795C00"/>
    <w:rsid w:val="007A06BA"/>
    <w:rsid w:val="007A155C"/>
    <w:rsid w:val="007A5CE8"/>
    <w:rsid w:val="007A63CE"/>
    <w:rsid w:val="007A6BEB"/>
    <w:rsid w:val="007B3D04"/>
    <w:rsid w:val="007B6171"/>
    <w:rsid w:val="007B64F7"/>
    <w:rsid w:val="007C27CE"/>
    <w:rsid w:val="007C473C"/>
    <w:rsid w:val="007C524C"/>
    <w:rsid w:val="007C6661"/>
    <w:rsid w:val="007E2DC3"/>
    <w:rsid w:val="007E40A3"/>
    <w:rsid w:val="007E4197"/>
    <w:rsid w:val="007F1DA4"/>
    <w:rsid w:val="007F3481"/>
    <w:rsid w:val="00800165"/>
    <w:rsid w:val="0080027D"/>
    <w:rsid w:val="00800A1A"/>
    <w:rsid w:val="00804955"/>
    <w:rsid w:val="008052E7"/>
    <w:rsid w:val="00813103"/>
    <w:rsid w:val="00813CBF"/>
    <w:rsid w:val="00813FBD"/>
    <w:rsid w:val="0081590F"/>
    <w:rsid w:val="00817E8C"/>
    <w:rsid w:val="00820373"/>
    <w:rsid w:val="00820D19"/>
    <w:rsid w:val="00821B2A"/>
    <w:rsid w:val="008236DD"/>
    <w:rsid w:val="008254FC"/>
    <w:rsid w:val="00826C10"/>
    <w:rsid w:val="008273B9"/>
    <w:rsid w:val="00830AA4"/>
    <w:rsid w:val="008319E7"/>
    <w:rsid w:val="00834AA2"/>
    <w:rsid w:val="00834C43"/>
    <w:rsid w:val="00836F35"/>
    <w:rsid w:val="008450D2"/>
    <w:rsid w:val="00845A7A"/>
    <w:rsid w:val="00847A68"/>
    <w:rsid w:val="00856A75"/>
    <w:rsid w:val="00860E36"/>
    <w:rsid w:val="008611A6"/>
    <w:rsid w:val="0086270D"/>
    <w:rsid w:val="00864766"/>
    <w:rsid w:val="00866694"/>
    <w:rsid w:val="00866829"/>
    <w:rsid w:val="00874E43"/>
    <w:rsid w:val="00876225"/>
    <w:rsid w:val="0087654B"/>
    <w:rsid w:val="00881D19"/>
    <w:rsid w:val="00885B1B"/>
    <w:rsid w:val="0089009D"/>
    <w:rsid w:val="00893ED1"/>
    <w:rsid w:val="00895B02"/>
    <w:rsid w:val="00896EDE"/>
    <w:rsid w:val="008A0065"/>
    <w:rsid w:val="008B19D5"/>
    <w:rsid w:val="008B237F"/>
    <w:rsid w:val="008C2235"/>
    <w:rsid w:val="008C2395"/>
    <w:rsid w:val="008C256C"/>
    <w:rsid w:val="008C5445"/>
    <w:rsid w:val="008D058E"/>
    <w:rsid w:val="008D397E"/>
    <w:rsid w:val="008D57BD"/>
    <w:rsid w:val="008E35CB"/>
    <w:rsid w:val="008E51AF"/>
    <w:rsid w:val="008E5838"/>
    <w:rsid w:val="008F0BB3"/>
    <w:rsid w:val="008F4C99"/>
    <w:rsid w:val="008F6C81"/>
    <w:rsid w:val="0090280B"/>
    <w:rsid w:val="009035DF"/>
    <w:rsid w:val="00903C84"/>
    <w:rsid w:val="00905624"/>
    <w:rsid w:val="00905795"/>
    <w:rsid w:val="00910542"/>
    <w:rsid w:val="00910B67"/>
    <w:rsid w:val="009208C7"/>
    <w:rsid w:val="009217FF"/>
    <w:rsid w:val="0092644C"/>
    <w:rsid w:val="00927731"/>
    <w:rsid w:val="0093644D"/>
    <w:rsid w:val="00936A8D"/>
    <w:rsid w:val="00946D90"/>
    <w:rsid w:val="00950135"/>
    <w:rsid w:val="0095022A"/>
    <w:rsid w:val="00952984"/>
    <w:rsid w:val="00954F00"/>
    <w:rsid w:val="00955EAA"/>
    <w:rsid w:val="00957B10"/>
    <w:rsid w:val="00964FE0"/>
    <w:rsid w:val="00971C41"/>
    <w:rsid w:val="00973EA2"/>
    <w:rsid w:val="0098046F"/>
    <w:rsid w:val="00983CB5"/>
    <w:rsid w:val="00984A45"/>
    <w:rsid w:val="00985154"/>
    <w:rsid w:val="009863BC"/>
    <w:rsid w:val="0099228D"/>
    <w:rsid w:val="009941A0"/>
    <w:rsid w:val="0099422A"/>
    <w:rsid w:val="0099437E"/>
    <w:rsid w:val="0099526D"/>
    <w:rsid w:val="009A553E"/>
    <w:rsid w:val="009A630E"/>
    <w:rsid w:val="009B2E6D"/>
    <w:rsid w:val="009B4E85"/>
    <w:rsid w:val="009C4AAE"/>
    <w:rsid w:val="009C4EE0"/>
    <w:rsid w:val="009C6442"/>
    <w:rsid w:val="009D01E5"/>
    <w:rsid w:val="009D182C"/>
    <w:rsid w:val="009D1D68"/>
    <w:rsid w:val="009D36D1"/>
    <w:rsid w:val="009D4E41"/>
    <w:rsid w:val="009D5D87"/>
    <w:rsid w:val="009D6352"/>
    <w:rsid w:val="009E2ADE"/>
    <w:rsid w:val="009E316C"/>
    <w:rsid w:val="009E4C9C"/>
    <w:rsid w:val="009F05A6"/>
    <w:rsid w:val="009F6FD6"/>
    <w:rsid w:val="00A04AE6"/>
    <w:rsid w:val="00A11977"/>
    <w:rsid w:val="00A14081"/>
    <w:rsid w:val="00A15EF3"/>
    <w:rsid w:val="00A21C3C"/>
    <w:rsid w:val="00A30827"/>
    <w:rsid w:val="00A3155D"/>
    <w:rsid w:val="00A31851"/>
    <w:rsid w:val="00A36E3C"/>
    <w:rsid w:val="00A376BD"/>
    <w:rsid w:val="00A37856"/>
    <w:rsid w:val="00A40EE1"/>
    <w:rsid w:val="00A451CE"/>
    <w:rsid w:val="00A4751F"/>
    <w:rsid w:val="00A50340"/>
    <w:rsid w:val="00A52A0C"/>
    <w:rsid w:val="00A6245F"/>
    <w:rsid w:val="00A674EC"/>
    <w:rsid w:val="00A720FB"/>
    <w:rsid w:val="00A75572"/>
    <w:rsid w:val="00A75BBB"/>
    <w:rsid w:val="00A77DAA"/>
    <w:rsid w:val="00A83507"/>
    <w:rsid w:val="00A84E9E"/>
    <w:rsid w:val="00AA0E3D"/>
    <w:rsid w:val="00AA2CDF"/>
    <w:rsid w:val="00AA7ADF"/>
    <w:rsid w:val="00AB2B51"/>
    <w:rsid w:val="00AB45CD"/>
    <w:rsid w:val="00AB6213"/>
    <w:rsid w:val="00AB7600"/>
    <w:rsid w:val="00AC033A"/>
    <w:rsid w:val="00AC39DA"/>
    <w:rsid w:val="00AC4063"/>
    <w:rsid w:val="00AC5A2A"/>
    <w:rsid w:val="00AD2999"/>
    <w:rsid w:val="00AD5D7D"/>
    <w:rsid w:val="00AD769A"/>
    <w:rsid w:val="00AE0156"/>
    <w:rsid w:val="00AE0B64"/>
    <w:rsid w:val="00AE0C6E"/>
    <w:rsid w:val="00AE2D6E"/>
    <w:rsid w:val="00AE6090"/>
    <w:rsid w:val="00AF041B"/>
    <w:rsid w:val="00AF31B5"/>
    <w:rsid w:val="00AF34D0"/>
    <w:rsid w:val="00AF799E"/>
    <w:rsid w:val="00B006DE"/>
    <w:rsid w:val="00B02C41"/>
    <w:rsid w:val="00B05C82"/>
    <w:rsid w:val="00B06D2F"/>
    <w:rsid w:val="00B11626"/>
    <w:rsid w:val="00B118D5"/>
    <w:rsid w:val="00B15CD9"/>
    <w:rsid w:val="00B17259"/>
    <w:rsid w:val="00B23654"/>
    <w:rsid w:val="00B25B18"/>
    <w:rsid w:val="00B25EFF"/>
    <w:rsid w:val="00B26743"/>
    <w:rsid w:val="00B26801"/>
    <w:rsid w:val="00B27D06"/>
    <w:rsid w:val="00B34261"/>
    <w:rsid w:val="00B3518C"/>
    <w:rsid w:val="00B51518"/>
    <w:rsid w:val="00B55BC3"/>
    <w:rsid w:val="00B578A1"/>
    <w:rsid w:val="00B64C38"/>
    <w:rsid w:val="00B6553B"/>
    <w:rsid w:val="00B7146A"/>
    <w:rsid w:val="00B76353"/>
    <w:rsid w:val="00B800E5"/>
    <w:rsid w:val="00B85430"/>
    <w:rsid w:val="00B861D3"/>
    <w:rsid w:val="00B94465"/>
    <w:rsid w:val="00B94CE0"/>
    <w:rsid w:val="00B971FE"/>
    <w:rsid w:val="00BA5E98"/>
    <w:rsid w:val="00BA63CF"/>
    <w:rsid w:val="00BA7ABF"/>
    <w:rsid w:val="00BB27DC"/>
    <w:rsid w:val="00BB5FFC"/>
    <w:rsid w:val="00BC1A3B"/>
    <w:rsid w:val="00BC3251"/>
    <w:rsid w:val="00BC6B70"/>
    <w:rsid w:val="00BD135C"/>
    <w:rsid w:val="00BD373E"/>
    <w:rsid w:val="00BD411C"/>
    <w:rsid w:val="00BD4474"/>
    <w:rsid w:val="00BD6319"/>
    <w:rsid w:val="00BD6E55"/>
    <w:rsid w:val="00BD7E4B"/>
    <w:rsid w:val="00BE0032"/>
    <w:rsid w:val="00BE0D69"/>
    <w:rsid w:val="00BE17F8"/>
    <w:rsid w:val="00BE1E74"/>
    <w:rsid w:val="00BF20C0"/>
    <w:rsid w:val="00BF38AB"/>
    <w:rsid w:val="00BF5260"/>
    <w:rsid w:val="00C001AE"/>
    <w:rsid w:val="00C031E5"/>
    <w:rsid w:val="00C06430"/>
    <w:rsid w:val="00C064E5"/>
    <w:rsid w:val="00C0654F"/>
    <w:rsid w:val="00C14879"/>
    <w:rsid w:val="00C16333"/>
    <w:rsid w:val="00C241EF"/>
    <w:rsid w:val="00C33BAC"/>
    <w:rsid w:val="00C35AF3"/>
    <w:rsid w:val="00C45CE3"/>
    <w:rsid w:val="00C51861"/>
    <w:rsid w:val="00C567AB"/>
    <w:rsid w:val="00C623D1"/>
    <w:rsid w:val="00C6269C"/>
    <w:rsid w:val="00C664EC"/>
    <w:rsid w:val="00C712C6"/>
    <w:rsid w:val="00C71FC8"/>
    <w:rsid w:val="00C76910"/>
    <w:rsid w:val="00C820B9"/>
    <w:rsid w:val="00C871B6"/>
    <w:rsid w:val="00C90BA7"/>
    <w:rsid w:val="00C93B5A"/>
    <w:rsid w:val="00C94ED2"/>
    <w:rsid w:val="00C97603"/>
    <w:rsid w:val="00CA3604"/>
    <w:rsid w:val="00CB1DC5"/>
    <w:rsid w:val="00CB57E4"/>
    <w:rsid w:val="00CB5B16"/>
    <w:rsid w:val="00CB6806"/>
    <w:rsid w:val="00CC1AB9"/>
    <w:rsid w:val="00CC270D"/>
    <w:rsid w:val="00CC65F0"/>
    <w:rsid w:val="00CC682F"/>
    <w:rsid w:val="00CE130D"/>
    <w:rsid w:val="00CE3A44"/>
    <w:rsid w:val="00CE3E5B"/>
    <w:rsid w:val="00CE6358"/>
    <w:rsid w:val="00CF2352"/>
    <w:rsid w:val="00D02716"/>
    <w:rsid w:val="00D03167"/>
    <w:rsid w:val="00D11196"/>
    <w:rsid w:val="00D1388A"/>
    <w:rsid w:val="00D163DF"/>
    <w:rsid w:val="00D1694A"/>
    <w:rsid w:val="00D20F0C"/>
    <w:rsid w:val="00D23050"/>
    <w:rsid w:val="00D23103"/>
    <w:rsid w:val="00D26C5A"/>
    <w:rsid w:val="00D27E2F"/>
    <w:rsid w:val="00D32E87"/>
    <w:rsid w:val="00D42296"/>
    <w:rsid w:val="00D4390F"/>
    <w:rsid w:val="00D52853"/>
    <w:rsid w:val="00D5327D"/>
    <w:rsid w:val="00D56D6A"/>
    <w:rsid w:val="00D60D0F"/>
    <w:rsid w:val="00D629BD"/>
    <w:rsid w:val="00D636A0"/>
    <w:rsid w:val="00D66A81"/>
    <w:rsid w:val="00D67B2D"/>
    <w:rsid w:val="00D70B88"/>
    <w:rsid w:val="00D727F8"/>
    <w:rsid w:val="00D76A0F"/>
    <w:rsid w:val="00D82D79"/>
    <w:rsid w:val="00D82EC0"/>
    <w:rsid w:val="00D8573B"/>
    <w:rsid w:val="00D86813"/>
    <w:rsid w:val="00D93628"/>
    <w:rsid w:val="00D936C7"/>
    <w:rsid w:val="00D94FD1"/>
    <w:rsid w:val="00DA1175"/>
    <w:rsid w:val="00DA36FB"/>
    <w:rsid w:val="00DA423B"/>
    <w:rsid w:val="00DA6DF9"/>
    <w:rsid w:val="00DB0846"/>
    <w:rsid w:val="00DB1719"/>
    <w:rsid w:val="00DB1A85"/>
    <w:rsid w:val="00DC0FDA"/>
    <w:rsid w:val="00DC11EB"/>
    <w:rsid w:val="00DC1B0F"/>
    <w:rsid w:val="00DC3F5F"/>
    <w:rsid w:val="00DC4554"/>
    <w:rsid w:val="00DC5386"/>
    <w:rsid w:val="00DD168E"/>
    <w:rsid w:val="00DD2ECB"/>
    <w:rsid w:val="00DD6301"/>
    <w:rsid w:val="00DE167B"/>
    <w:rsid w:val="00DE25F7"/>
    <w:rsid w:val="00DE2826"/>
    <w:rsid w:val="00DE2B8C"/>
    <w:rsid w:val="00DE3D79"/>
    <w:rsid w:val="00DE788A"/>
    <w:rsid w:val="00DF186C"/>
    <w:rsid w:val="00E0048E"/>
    <w:rsid w:val="00E03C41"/>
    <w:rsid w:val="00E14933"/>
    <w:rsid w:val="00E15F37"/>
    <w:rsid w:val="00E161ED"/>
    <w:rsid w:val="00E162A7"/>
    <w:rsid w:val="00E17A82"/>
    <w:rsid w:val="00E22FD2"/>
    <w:rsid w:val="00E25020"/>
    <w:rsid w:val="00E27249"/>
    <w:rsid w:val="00E32064"/>
    <w:rsid w:val="00E32E90"/>
    <w:rsid w:val="00E35F00"/>
    <w:rsid w:val="00E41F87"/>
    <w:rsid w:val="00E43160"/>
    <w:rsid w:val="00E469A0"/>
    <w:rsid w:val="00E47D5A"/>
    <w:rsid w:val="00E5149A"/>
    <w:rsid w:val="00E52A0B"/>
    <w:rsid w:val="00E52D1D"/>
    <w:rsid w:val="00E5520D"/>
    <w:rsid w:val="00E56488"/>
    <w:rsid w:val="00E61B30"/>
    <w:rsid w:val="00E64335"/>
    <w:rsid w:val="00E64CB1"/>
    <w:rsid w:val="00E709B1"/>
    <w:rsid w:val="00E74872"/>
    <w:rsid w:val="00E75463"/>
    <w:rsid w:val="00E75A8B"/>
    <w:rsid w:val="00E7604E"/>
    <w:rsid w:val="00E76927"/>
    <w:rsid w:val="00E8263B"/>
    <w:rsid w:val="00E864CA"/>
    <w:rsid w:val="00E876A4"/>
    <w:rsid w:val="00E95CAA"/>
    <w:rsid w:val="00EA05CA"/>
    <w:rsid w:val="00EA4C53"/>
    <w:rsid w:val="00EA4F1C"/>
    <w:rsid w:val="00EA547C"/>
    <w:rsid w:val="00EA70BD"/>
    <w:rsid w:val="00EA7B95"/>
    <w:rsid w:val="00EC17FC"/>
    <w:rsid w:val="00EC390F"/>
    <w:rsid w:val="00ED1FA8"/>
    <w:rsid w:val="00EE0BAB"/>
    <w:rsid w:val="00EE5E99"/>
    <w:rsid w:val="00EF2FFC"/>
    <w:rsid w:val="00EF5589"/>
    <w:rsid w:val="00EF58E8"/>
    <w:rsid w:val="00EF63CD"/>
    <w:rsid w:val="00F114A9"/>
    <w:rsid w:val="00F1242F"/>
    <w:rsid w:val="00F13535"/>
    <w:rsid w:val="00F161DE"/>
    <w:rsid w:val="00F167C3"/>
    <w:rsid w:val="00F2161E"/>
    <w:rsid w:val="00F24F3B"/>
    <w:rsid w:val="00F27908"/>
    <w:rsid w:val="00F279C4"/>
    <w:rsid w:val="00F35C87"/>
    <w:rsid w:val="00F36734"/>
    <w:rsid w:val="00F40C6C"/>
    <w:rsid w:val="00F45413"/>
    <w:rsid w:val="00F46ABF"/>
    <w:rsid w:val="00F4776B"/>
    <w:rsid w:val="00F4777C"/>
    <w:rsid w:val="00F47DC3"/>
    <w:rsid w:val="00F5079C"/>
    <w:rsid w:val="00F50D2E"/>
    <w:rsid w:val="00F524FC"/>
    <w:rsid w:val="00F55FD5"/>
    <w:rsid w:val="00F6022E"/>
    <w:rsid w:val="00F612E9"/>
    <w:rsid w:val="00F639A6"/>
    <w:rsid w:val="00F652AB"/>
    <w:rsid w:val="00F66555"/>
    <w:rsid w:val="00F70563"/>
    <w:rsid w:val="00F75E17"/>
    <w:rsid w:val="00F8138B"/>
    <w:rsid w:val="00F90420"/>
    <w:rsid w:val="00F90EF2"/>
    <w:rsid w:val="00F92422"/>
    <w:rsid w:val="00F93C29"/>
    <w:rsid w:val="00F93F0A"/>
    <w:rsid w:val="00F96C68"/>
    <w:rsid w:val="00FA4559"/>
    <w:rsid w:val="00FA4D47"/>
    <w:rsid w:val="00FA501D"/>
    <w:rsid w:val="00FA7430"/>
    <w:rsid w:val="00FA760D"/>
    <w:rsid w:val="00FB0F77"/>
    <w:rsid w:val="00FB28DD"/>
    <w:rsid w:val="00FB359E"/>
    <w:rsid w:val="00FB5B3F"/>
    <w:rsid w:val="00FB736C"/>
    <w:rsid w:val="00FC0804"/>
    <w:rsid w:val="00FC3A27"/>
    <w:rsid w:val="00FC3C02"/>
    <w:rsid w:val="00FC435C"/>
    <w:rsid w:val="00FC6446"/>
    <w:rsid w:val="00FD13E7"/>
    <w:rsid w:val="00FD1E6D"/>
    <w:rsid w:val="00FD2544"/>
    <w:rsid w:val="00FD4927"/>
    <w:rsid w:val="00FD66A2"/>
    <w:rsid w:val="00FE0A32"/>
    <w:rsid w:val="00FE5F8E"/>
    <w:rsid w:val="00FF063F"/>
    <w:rsid w:val="00FF1F4F"/>
    <w:rsid w:val="00FF1FD6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BEB"/>
    <w:pPr>
      <w:jc w:val="both"/>
    </w:pPr>
    <w:rPr>
      <w:rFonts w:ascii="Arial" w:eastAsia="Times New Roman" w:hAnsi="Arial"/>
      <w:szCs w:val="24"/>
      <w:lang w:val="en-US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0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F67C6"/>
    <w:pPr>
      <w:spacing w:before="100" w:beforeAutospacing="1" w:after="100" w:afterAutospacing="1"/>
      <w:jc w:val="left"/>
      <w:outlineLvl w:val="1"/>
    </w:pPr>
    <w:rPr>
      <w:rFonts w:ascii="Verdana" w:hAnsi="Verdana"/>
      <w:b/>
      <w:bCs/>
      <w:sz w:val="29"/>
      <w:szCs w:val="29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4B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odexoTextebleu">
    <w:name w:val="Sodexo Texte bleu"/>
    <w:basedOn w:val="SodexoApropos"/>
    <w:rsid w:val="007A6BEB"/>
    <w:rPr>
      <w:b w:val="0"/>
      <w:sz w:val="18"/>
    </w:rPr>
  </w:style>
  <w:style w:type="paragraph" w:customStyle="1" w:styleId="SodexoApropos">
    <w:name w:val="Sodexo A propos"/>
    <w:basedOn w:val="Standard"/>
    <w:rsid w:val="007A6BEB"/>
    <w:pPr>
      <w:spacing w:line="240" w:lineRule="exact"/>
    </w:pPr>
    <w:rPr>
      <w:rFonts w:eastAsia="Times"/>
      <w:b/>
      <w:color w:val="283897"/>
      <w:sz w:val="24"/>
      <w:szCs w:val="20"/>
      <w:lang w:val="fr-FR"/>
    </w:rPr>
  </w:style>
  <w:style w:type="paragraph" w:customStyle="1" w:styleId="Bordurebleuetexte">
    <w:name w:val="Bordure bleue texte"/>
    <w:basedOn w:val="Standard"/>
    <w:rsid w:val="007A6BEB"/>
    <w:pPr>
      <w:pBdr>
        <w:left w:val="single" w:sz="48" w:space="4" w:color="283897"/>
      </w:pBdr>
      <w:spacing w:line="260" w:lineRule="atLeast"/>
      <w:ind w:left="224"/>
    </w:pPr>
    <w:rPr>
      <w:rFonts w:eastAsia="Times"/>
      <w:sz w:val="18"/>
      <w:szCs w:val="20"/>
      <w:lang w:val="fr-FR"/>
    </w:rPr>
  </w:style>
  <w:style w:type="paragraph" w:customStyle="1" w:styleId="Bordurebleuetitre">
    <w:name w:val="Bordure bleue titre"/>
    <w:basedOn w:val="Standard"/>
    <w:rsid w:val="007A6BEB"/>
    <w:pPr>
      <w:pBdr>
        <w:left w:val="single" w:sz="48" w:space="4" w:color="283897"/>
      </w:pBdr>
      <w:spacing w:line="260" w:lineRule="atLeast"/>
      <w:ind w:left="224"/>
    </w:pPr>
    <w:rPr>
      <w:rFonts w:eastAsia="Times"/>
      <w:b/>
      <w:sz w:val="18"/>
      <w:szCs w:val="20"/>
      <w:lang w:val="fr-FR"/>
    </w:rPr>
  </w:style>
  <w:style w:type="paragraph" w:customStyle="1" w:styleId="Bordurejaunetexte">
    <w:name w:val="Bordure jaune texte"/>
    <w:basedOn w:val="Standard"/>
    <w:rsid w:val="007A6BEB"/>
    <w:pPr>
      <w:pBdr>
        <w:left w:val="single" w:sz="48" w:space="4" w:color="FFB300"/>
      </w:pBdr>
      <w:spacing w:line="260" w:lineRule="atLeast"/>
      <w:ind w:left="224"/>
    </w:pPr>
    <w:rPr>
      <w:rFonts w:eastAsia="Times"/>
      <w:sz w:val="18"/>
      <w:szCs w:val="20"/>
      <w:lang w:val="fr-FR"/>
    </w:rPr>
  </w:style>
  <w:style w:type="paragraph" w:styleId="Textkrper">
    <w:name w:val="Body Text"/>
    <w:basedOn w:val="Standard"/>
    <w:link w:val="TextkrperZchn"/>
    <w:rsid w:val="007A6BEB"/>
    <w:pPr>
      <w:jc w:val="left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rsid w:val="007A6BEB"/>
    <w:rPr>
      <w:rFonts w:ascii="Times New Roman" w:eastAsia="Times New Roman" w:hAnsi="Times New Roman" w:cs="Times New Roman"/>
      <w:sz w:val="24"/>
      <w:szCs w:val="20"/>
      <w:lang w:eastAsia="de-DE"/>
    </w:rPr>
  </w:style>
  <w:style w:type="table" w:customStyle="1" w:styleId="Tabellengitternetz">
    <w:name w:val="Tabellengitternetz"/>
    <w:basedOn w:val="NormaleTabelle"/>
    <w:rsid w:val="007A6BE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C820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20B9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uzeile">
    <w:name w:val="footer"/>
    <w:basedOn w:val="Standard"/>
    <w:link w:val="FuzeileZchn"/>
    <w:unhideWhenUsed/>
    <w:rsid w:val="00C820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20B9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20B9"/>
    <w:rPr>
      <w:rFonts w:ascii="Tahoma" w:eastAsia="Times New Roman" w:hAnsi="Tahoma" w:cs="Tahoma"/>
      <w:sz w:val="16"/>
      <w:szCs w:val="16"/>
      <w:lang w:val="en-US" w:eastAsia="fr-FR"/>
    </w:rPr>
  </w:style>
  <w:style w:type="character" w:customStyle="1" w:styleId="berschrift2Zchn">
    <w:name w:val="Überschrift 2 Zchn"/>
    <w:link w:val="berschrift2"/>
    <w:uiPriority w:val="9"/>
    <w:rsid w:val="001F67C6"/>
    <w:rPr>
      <w:rFonts w:ascii="Verdana" w:eastAsia="Times New Roman" w:hAnsi="Verdana"/>
      <w:b/>
      <w:bCs/>
      <w:sz w:val="29"/>
      <w:szCs w:val="29"/>
    </w:rPr>
  </w:style>
  <w:style w:type="character" w:styleId="Hyperlink">
    <w:name w:val="Hyperlink"/>
    <w:uiPriority w:val="99"/>
    <w:unhideWhenUsed/>
    <w:rsid w:val="001F67C6"/>
    <w:rPr>
      <w:strike w:val="0"/>
      <w:dstrike w:val="0"/>
      <w:color w:val="3669B2"/>
      <w:spacing w:val="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E74872"/>
    <w:pPr>
      <w:spacing w:before="150" w:line="270" w:lineRule="atLeast"/>
      <w:jc w:val="left"/>
    </w:pPr>
    <w:rPr>
      <w:rFonts w:ascii="Times New Roman" w:hAnsi="Times New Roman"/>
      <w:color w:val="000000"/>
      <w:szCs w:val="20"/>
      <w:lang w:val="de-DE" w:eastAsia="de-DE"/>
    </w:rPr>
  </w:style>
  <w:style w:type="paragraph" w:customStyle="1" w:styleId="Default">
    <w:name w:val="Default"/>
    <w:rsid w:val="00FC08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ervorhebung">
    <w:name w:val="Emphasis"/>
    <w:uiPriority w:val="20"/>
    <w:qFormat/>
    <w:rsid w:val="008D058E"/>
    <w:rPr>
      <w:b/>
      <w:bCs/>
      <w:i w:val="0"/>
      <w:iCs w:val="0"/>
    </w:rPr>
  </w:style>
  <w:style w:type="character" w:customStyle="1" w:styleId="google-src-text1">
    <w:name w:val="google-src-text1"/>
    <w:rsid w:val="009E316C"/>
    <w:rPr>
      <w:vanish/>
      <w:webHidden w:val="0"/>
      <w:specVanish w:val="0"/>
    </w:rPr>
  </w:style>
  <w:style w:type="character" w:styleId="Fett">
    <w:name w:val="Strong"/>
    <w:uiPriority w:val="22"/>
    <w:qFormat/>
    <w:rsid w:val="00927731"/>
    <w:rPr>
      <w:b/>
      <w:bCs/>
    </w:rPr>
  </w:style>
  <w:style w:type="character" w:customStyle="1" w:styleId="berschrift1Zchn">
    <w:name w:val="Überschrift 1 Zchn"/>
    <w:link w:val="berschrift1"/>
    <w:uiPriority w:val="9"/>
    <w:rsid w:val="00DB0846"/>
    <w:rPr>
      <w:rFonts w:ascii="Cambria" w:eastAsia="Times New Roman" w:hAnsi="Cambria" w:cs="Times New Roman"/>
      <w:b/>
      <w:bCs/>
      <w:kern w:val="32"/>
      <w:sz w:val="32"/>
      <w:szCs w:val="32"/>
      <w:lang w:val="en-US" w:eastAsia="fr-FR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4905"/>
    <w:pPr>
      <w:jc w:val="left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semiHidden/>
    <w:rsid w:val="0012490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">
    <w:name w:val="st"/>
    <w:basedOn w:val="Absatz-Standardschriftart"/>
    <w:rsid w:val="00C623D1"/>
  </w:style>
  <w:style w:type="character" w:styleId="BesuchterHyperlink">
    <w:name w:val="FollowedHyperlink"/>
    <w:uiPriority w:val="99"/>
    <w:semiHidden/>
    <w:unhideWhenUsed/>
    <w:rsid w:val="004E4E35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D936C7"/>
  </w:style>
  <w:style w:type="paragraph" w:styleId="Listenabsatz">
    <w:name w:val="List Paragraph"/>
    <w:basedOn w:val="Standard"/>
    <w:uiPriority w:val="34"/>
    <w:qFormat/>
    <w:rsid w:val="00FB28DD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373C31"/>
  </w:style>
  <w:style w:type="paragraph" w:styleId="KeinLeerraum">
    <w:name w:val="No Spacing"/>
    <w:uiPriority w:val="1"/>
    <w:qFormat/>
    <w:rsid w:val="003D4B38"/>
    <w:pPr>
      <w:jc w:val="both"/>
    </w:pPr>
    <w:rPr>
      <w:rFonts w:ascii="Arial" w:eastAsia="Times New Roman" w:hAnsi="Arial"/>
      <w:szCs w:val="24"/>
      <w:lang w:val="en-US" w:eastAsia="fr-FR"/>
    </w:rPr>
  </w:style>
  <w:style w:type="character" w:customStyle="1" w:styleId="berschrift3Zchn">
    <w:name w:val="Überschrift 3 Zchn"/>
    <w:link w:val="berschrift3"/>
    <w:uiPriority w:val="9"/>
    <w:rsid w:val="003D4B38"/>
    <w:rPr>
      <w:rFonts w:ascii="Cambria" w:eastAsia="Times New Roman" w:hAnsi="Cambria" w:cs="Times New Roman"/>
      <w:b/>
      <w:bCs/>
      <w:sz w:val="26"/>
      <w:szCs w:val="26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BEB"/>
    <w:pPr>
      <w:jc w:val="both"/>
    </w:pPr>
    <w:rPr>
      <w:rFonts w:ascii="Arial" w:eastAsia="Times New Roman" w:hAnsi="Arial"/>
      <w:szCs w:val="24"/>
      <w:lang w:val="en-US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0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F67C6"/>
    <w:pPr>
      <w:spacing w:before="100" w:beforeAutospacing="1" w:after="100" w:afterAutospacing="1"/>
      <w:jc w:val="left"/>
      <w:outlineLvl w:val="1"/>
    </w:pPr>
    <w:rPr>
      <w:rFonts w:ascii="Verdana" w:hAnsi="Verdana"/>
      <w:b/>
      <w:bCs/>
      <w:sz w:val="29"/>
      <w:szCs w:val="29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4B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odexoTextebleu">
    <w:name w:val="Sodexo Texte bleu"/>
    <w:basedOn w:val="SodexoApropos"/>
    <w:rsid w:val="007A6BEB"/>
    <w:rPr>
      <w:b w:val="0"/>
      <w:sz w:val="18"/>
    </w:rPr>
  </w:style>
  <w:style w:type="paragraph" w:customStyle="1" w:styleId="SodexoApropos">
    <w:name w:val="Sodexo A propos"/>
    <w:basedOn w:val="Standard"/>
    <w:rsid w:val="007A6BEB"/>
    <w:pPr>
      <w:spacing w:line="240" w:lineRule="exact"/>
    </w:pPr>
    <w:rPr>
      <w:rFonts w:eastAsia="Times"/>
      <w:b/>
      <w:color w:val="283897"/>
      <w:sz w:val="24"/>
      <w:szCs w:val="20"/>
      <w:lang w:val="fr-FR"/>
    </w:rPr>
  </w:style>
  <w:style w:type="paragraph" w:customStyle="1" w:styleId="Bordurebleuetexte">
    <w:name w:val="Bordure bleue texte"/>
    <w:basedOn w:val="Standard"/>
    <w:rsid w:val="007A6BEB"/>
    <w:pPr>
      <w:pBdr>
        <w:left w:val="single" w:sz="48" w:space="4" w:color="283897"/>
      </w:pBdr>
      <w:spacing w:line="260" w:lineRule="atLeast"/>
      <w:ind w:left="224"/>
    </w:pPr>
    <w:rPr>
      <w:rFonts w:eastAsia="Times"/>
      <w:sz w:val="18"/>
      <w:szCs w:val="20"/>
      <w:lang w:val="fr-FR"/>
    </w:rPr>
  </w:style>
  <w:style w:type="paragraph" w:customStyle="1" w:styleId="Bordurebleuetitre">
    <w:name w:val="Bordure bleue titre"/>
    <w:basedOn w:val="Standard"/>
    <w:rsid w:val="007A6BEB"/>
    <w:pPr>
      <w:pBdr>
        <w:left w:val="single" w:sz="48" w:space="4" w:color="283897"/>
      </w:pBdr>
      <w:spacing w:line="260" w:lineRule="atLeast"/>
      <w:ind w:left="224"/>
    </w:pPr>
    <w:rPr>
      <w:rFonts w:eastAsia="Times"/>
      <w:b/>
      <w:sz w:val="18"/>
      <w:szCs w:val="20"/>
      <w:lang w:val="fr-FR"/>
    </w:rPr>
  </w:style>
  <w:style w:type="paragraph" w:customStyle="1" w:styleId="Bordurejaunetexte">
    <w:name w:val="Bordure jaune texte"/>
    <w:basedOn w:val="Standard"/>
    <w:rsid w:val="007A6BEB"/>
    <w:pPr>
      <w:pBdr>
        <w:left w:val="single" w:sz="48" w:space="4" w:color="FFB300"/>
      </w:pBdr>
      <w:spacing w:line="260" w:lineRule="atLeast"/>
      <w:ind w:left="224"/>
    </w:pPr>
    <w:rPr>
      <w:rFonts w:eastAsia="Times"/>
      <w:sz w:val="18"/>
      <w:szCs w:val="20"/>
      <w:lang w:val="fr-FR"/>
    </w:rPr>
  </w:style>
  <w:style w:type="paragraph" w:styleId="Textkrper">
    <w:name w:val="Body Text"/>
    <w:basedOn w:val="Standard"/>
    <w:link w:val="TextkrperZchn"/>
    <w:rsid w:val="007A6BEB"/>
    <w:pPr>
      <w:jc w:val="left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rsid w:val="007A6BEB"/>
    <w:rPr>
      <w:rFonts w:ascii="Times New Roman" w:eastAsia="Times New Roman" w:hAnsi="Times New Roman" w:cs="Times New Roman"/>
      <w:sz w:val="24"/>
      <w:szCs w:val="20"/>
      <w:lang w:eastAsia="de-DE"/>
    </w:rPr>
  </w:style>
  <w:style w:type="table" w:customStyle="1" w:styleId="Tabellengitternetz">
    <w:name w:val="Tabellengitternetz"/>
    <w:basedOn w:val="NormaleTabelle"/>
    <w:rsid w:val="007A6BE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C820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20B9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uzeile">
    <w:name w:val="footer"/>
    <w:basedOn w:val="Standard"/>
    <w:link w:val="FuzeileZchn"/>
    <w:unhideWhenUsed/>
    <w:rsid w:val="00C820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20B9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20B9"/>
    <w:rPr>
      <w:rFonts w:ascii="Tahoma" w:eastAsia="Times New Roman" w:hAnsi="Tahoma" w:cs="Tahoma"/>
      <w:sz w:val="16"/>
      <w:szCs w:val="16"/>
      <w:lang w:val="en-US" w:eastAsia="fr-FR"/>
    </w:rPr>
  </w:style>
  <w:style w:type="character" w:customStyle="1" w:styleId="berschrift2Zchn">
    <w:name w:val="Überschrift 2 Zchn"/>
    <w:link w:val="berschrift2"/>
    <w:uiPriority w:val="9"/>
    <w:rsid w:val="001F67C6"/>
    <w:rPr>
      <w:rFonts w:ascii="Verdana" w:eastAsia="Times New Roman" w:hAnsi="Verdana"/>
      <w:b/>
      <w:bCs/>
      <w:sz w:val="29"/>
      <w:szCs w:val="29"/>
    </w:rPr>
  </w:style>
  <w:style w:type="character" w:styleId="Hyperlink">
    <w:name w:val="Hyperlink"/>
    <w:uiPriority w:val="99"/>
    <w:unhideWhenUsed/>
    <w:rsid w:val="001F67C6"/>
    <w:rPr>
      <w:strike w:val="0"/>
      <w:dstrike w:val="0"/>
      <w:color w:val="3669B2"/>
      <w:spacing w:val="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E74872"/>
    <w:pPr>
      <w:spacing w:before="150" w:line="270" w:lineRule="atLeast"/>
      <w:jc w:val="left"/>
    </w:pPr>
    <w:rPr>
      <w:rFonts w:ascii="Times New Roman" w:hAnsi="Times New Roman"/>
      <w:color w:val="000000"/>
      <w:szCs w:val="20"/>
      <w:lang w:val="de-DE" w:eastAsia="de-DE"/>
    </w:rPr>
  </w:style>
  <w:style w:type="paragraph" w:customStyle="1" w:styleId="Default">
    <w:name w:val="Default"/>
    <w:rsid w:val="00FC08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ervorhebung">
    <w:name w:val="Emphasis"/>
    <w:uiPriority w:val="20"/>
    <w:qFormat/>
    <w:rsid w:val="008D058E"/>
    <w:rPr>
      <w:b/>
      <w:bCs/>
      <w:i w:val="0"/>
      <w:iCs w:val="0"/>
    </w:rPr>
  </w:style>
  <w:style w:type="character" w:customStyle="1" w:styleId="google-src-text1">
    <w:name w:val="google-src-text1"/>
    <w:rsid w:val="009E316C"/>
    <w:rPr>
      <w:vanish/>
      <w:webHidden w:val="0"/>
      <w:specVanish w:val="0"/>
    </w:rPr>
  </w:style>
  <w:style w:type="character" w:styleId="Fett">
    <w:name w:val="Strong"/>
    <w:uiPriority w:val="22"/>
    <w:qFormat/>
    <w:rsid w:val="00927731"/>
    <w:rPr>
      <w:b/>
      <w:bCs/>
    </w:rPr>
  </w:style>
  <w:style w:type="character" w:customStyle="1" w:styleId="berschrift1Zchn">
    <w:name w:val="Überschrift 1 Zchn"/>
    <w:link w:val="berschrift1"/>
    <w:uiPriority w:val="9"/>
    <w:rsid w:val="00DB0846"/>
    <w:rPr>
      <w:rFonts w:ascii="Cambria" w:eastAsia="Times New Roman" w:hAnsi="Cambria" w:cs="Times New Roman"/>
      <w:b/>
      <w:bCs/>
      <w:kern w:val="32"/>
      <w:sz w:val="32"/>
      <w:szCs w:val="32"/>
      <w:lang w:val="en-US" w:eastAsia="fr-FR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4905"/>
    <w:pPr>
      <w:jc w:val="left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semiHidden/>
    <w:rsid w:val="0012490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">
    <w:name w:val="st"/>
    <w:basedOn w:val="Absatz-Standardschriftart"/>
    <w:rsid w:val="00C623D1"/>
  </w:style>
  <w:style w:type="character" w:styleId="BesuchterHyperlink">
    <w:name w:val="FollowedHyperlink"/>
    <w:uiPriority w:val="99"/>
    <w:semiHidden/>
    <w:unhideWhenUsed/>
    <w:rsid w:val="004E4E35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D936C7"/>
  </w:style>
  <w:style w:type="paragraph" w:styleId="Listenabsatz">
    <w:name w:val="List Paragraph"/>
    <w:basedOn w:val="Standard"/>
    <w:uiPriority w:val="34"/>
    <w:qFormat/>
    <w:rsid w:val="00FB28DD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373C31"/>
  </w:style>
  <w:style w:type="paragraph" w:styleId="KeinLeerraum">
    <w:name w:val="No Spacing"/>
    <w:uiPriority w:val="1"/>
    <w:qFormat/>
    <w:rsid w:val="003D4B38"/>
    <w:pPr>
      <w:jc w:val="both"/>
    </w:pPr>
    <w:rPr>
      <w:rFonts w:ascii="Arial" w:eastAsia="Times New Roman" w:hAnsi="Arial"/>
      <w:szCs w:val="24"/>
      <w:lang w:val="en-US" w:eastAsia="fr-FR"/>
    </w:rPr>
  </w:style>
  <w:style w:type="character" w:customStyle="1" w:styleId="berschrift3Zchn">
    <w:name w:val="Überschrift 3 Zchn"/>
    <w:link w:val="berschrift3"/>
    <w:uiPriority w:val="9"/>
    <w:rsid w:val="003D4B38"/>
    <w:rPr>
      <w:rFonts w:ascii="Cambria" w:eastAsia="Times New Roman" w:hAnsi="Cambria" w:cs="Times New Roman"/>
      <w:b/>
      <w:bCs/>
      <w:sz w:val="26"/>
      <w:szCs w:val="2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2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227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83">
              <w:marLeft w:val="136"/>
              <w:marRight w:val="136"/>
              <w:marTop w:val="6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49">
          <w:marLeft w:val="45"/>
          <w:marRight w:val="30"/>
          <w:marTop w:val="4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01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353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30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2797">
                              <w:marLeft w:val="0"/>
                              <w:marRight w:val="0"/>
                              <w:marTop w:val="272"/>
                              <w:marBottom w:val="6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53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4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723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291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17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6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1D1D1"/>
                <w:right w:val="single" w:sz="6" w:space="0" w:color="D1D1D1"/>
              </w:divBdr>
              <w:divsChild>
                <w:div w:id="19546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.lehmann@kreis-oh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obcenter-ostholstein.de/Bildungspake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is-oh.de/bildungspak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7647-44F5-407E-9B96-107605CE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4429</CharactersWithSpaces>
  <SharedDoc>false</SharedDoc>
  <HLinks>
    <vt:vector size="12" baseType="variant"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http://www.jobcenter-ostholstein.de/Bildungspaket.html</vt:lpwstr>
      </vt:variant>
      <vt:variant>
        <vt:lpwstr/>
      </vt:variant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http://www.kreis-oh.de/bildungspaket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Wyrwoll</dc:creator>
  <cp:keywords/>
  <cp:lastModifiedBy>Lehmann, Florian</cp:lastModifiedBy>
  <cp:revision>8</cp:revision>
  <cp:lastPrinted>2013-03-25T10:56:00Z</cp:lastPrinted>
  <dcterms:created xsi:type="dcterms:W3CDTF">2013-03-26T08:22:00Z</dcterms:created>
  <dcterms:modified xsi:type="dcterms:W3CDTF">2013-03-26T11:12:00Z</dcterms:modified>
</cp:coreProperties>
</file>